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5C03E" w14:textId="5711BEAD" w:rsidR="008C31B7" w:rsidRPr="00CC4429" w:rsidRDefault="00314933" w:rsidP="00D50871">
      <w:pPr>
        <w:tabs>
          <w:tab w:val="left" w:pos="3303"/>
        </w:tabs>
        <w:spacing w:after="40" w:line="360" w:lineRule="auto"/>
        <w:jc w:val="both"/>
        <w:rPr>
          <w:rFonts w:cs="Narkisim"/>
          <w:sz w:val="24"/>
          <w:szCs w:val="24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F5687F9" wp14:editId="75B189B5">
            <wp:simplePos x="0" y="0"/>
            <wp:positionH relativeFrom="column">
              <wp:posOffset>4832985</wp:posOffset>
            </wp:positionH>
            <wp:positionV relativeFrom="paragraph">
              <wp:posOffset>0</wp:posOffset>
            </wp:positionV>
            <wp:extent cx="1391920" cy="1381125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31B7">
        <w:rPr>
          <w:rFonts w:cs="Narkisim" w:hint="cs"/>
          <w:sz w:val="24"/>
          <w:szCs w:val="24"/>
          <w:rtl/>
        </w:rPr>
        <w:t xml:space="preserve">אנו </w:t>
      </w:r>
      <w:r w:rsidR="00083E00">
        <w:rPr>
          <w:rFonts w:cs="Narkisim" w:hint="cs"/>
          <w:sz w:val="24"/>
          <w:szCs w:val="24"/>
          <w:rtl/>
        </w:rPr>
        <w:t>קבוצת פעילות</w:t>
      </w:r>
      <w:r w:rsidR="008C31B7" w:rsidRPr="005D212E">
        <w:rPr>
          <w:rFonts w:cs="Narkisim" w:hint="cs"/>
          <w:sz w:val="24"/>
          <w:szCs w:val="24"/>
          <w:rtl/>
        </w:rPr>
        <w:t xml:space="preserve"> המבקשת</w:t>
      </w:r>
      <w:r w:rsidR="008C31B7" w:rsidRPr="005D212E">
        <w:rPr>
          <w:rFonts w:cs="Narkisim"/>
          <w:sz w:val="24"/>
          <w:szCs w:val="24"/>
          <w:rtl/>
        </w:rPr>
        <w:t xml:space="preserve"> </w:t>
      </w:r>
      <w:r w:rsidR="008C31B7" w:rsidRPr="005D212E">
        <w:rPr>
          <w:rFonts w:cs="Narkisim" w:hint="cs"/>
          <w:sz w:val="24"/>
          <w:szCs w:val="24"/>
          <w:rtl/>
        </w:rPr>
        <w:t xml:space="preserve">להביא לשינוי חברתי ותחיקתי </w:t>
      </w:r>
      <w:r w:rsidR="00B232BD">
        <w:rPr>
          <w:rFonts w:cs="Narkisim" w:hint="cs"/>
          <w:sz w:val="24"/>
          <w:szCs w:val="24"/>
          <w:rtl/>
        </w:rPr>
        <w:t>בז</w:t>
      </w:r>
      <w:r w:rsidR="008C31B7" w:rsidRPr="005D212E">
        <w:rPr>
          <w:rFonts w:cs="Narkisim" w:hint="cs"/>
          <w:sz w:val="24"/>
          <w:szCs w:val="24"/>
          <w:rtl/>
        </w:rPr>
        <w:t xml:space="preserve">כויותיהן של </w:t>
      </w:r>
      <w:r w:rsidR="008C31B7" w:rsidRPr="005D212E">
        <w:rPr>
          <w:rFonts w:cs="Narkisim"/>
          <w:sz w:val="24"/>
          <w:szCs w:val="24"/>
          <w:rtl/>
        </w:rPr>
        <w:t xml:space="preserve">נשים </w:t>
      </w:r>
      <w:r w:rsidR="008C31B7" w:rsidRPr="005D212E">
        <w:rPr>
          <w:rFonts w:cs="Narkisim" w:hint="cs"/>
          <w:sz w:val="24"/>
          <w:szCs w:val="24"/>
          <w:rtl/>
        </w:rPr>
        <w:t>עם מחלות שקופות</w:t>
      </w:r>
      <w:r w:rsidR="00A3722B">
        <w:rPr>
          <w:rFonts w:cs="Narkisim" w:hint="cs"/>
          <w:sz w:val="24"/>
          <w:szCs w:val="24"/>
          <w:rtl/>
        </w:rPr>
        <w:t>,</w:t>
      </w:r>
      <w:r w:rsidR="008C31B7" w:rsidRPr="005D212E">
        <w:rPr>
          <w:rFonts w:cs="Narkisim" w:hint="cs"/>
          <w:sz w:val="24"/>
          <w:szCs w:val="24"/>
          <w:rtl/>
        </w:rPr>
        <w:t xml:space="preserve"> </w:t>
      </w:r>
      <w:r w:rsidR="00A3722B">
        <w:rPr>
          <w:rFonts w:cs="Narkisim" w:hint="cs"/>
          <w:sz w:val="24"/>
          <w:szCs w:val="24"/>
          <w:rtl/>
        </w:rPr>
        <w:t xml:space="preserve">ובפרט </w:t>
      </w:r>
      <w:r w:rsidR="00CB319F">
        <w:rPr>
          <w:rFonts w:cs="Narkisim" w:hint="cs"/>
          <w:b/>
          <w:bCs/>
          <w:sz w:val="24"/>
          <w:szCs w:val="24"/>
          <w:rtl/>
        </w:rPr>
        <w:t>לקדם שינויים בחוק הביטוח הלאומי</w:t>
      </w:r>
      <w:r w:rsidR="008C31B7" w:rsidRPr="00F91E53">
        <w:rPr>
          <w:rFonts w:cs="Narkisim" w:hint="cs"/>
          <w:b/>
          <w:bCs/>
          <w:sz w:val="24"/>
          <w:szCs w:val="24"/>
          <w:rtl/>
        </w:rPr>
        <w:t xml:space="preserve"> ובממשק </w:t>
      </w:r>
      <w:r w:rsidR="0044109A">
        <w:rPr>
          <w:rFonts w:cs="Narkisim" w:hint="cs"/>
          <w:b/>
          <w:bCs/>
          <w:sz w:val="24"/>
          <w:szCs w:val="24"/>
          <w:rtl/>
        </w:rPr>
        <w:t xml:space="preserve">של נשים חולות </w:t>
      </w:r>
      <w:r w:rsidR="008C31B7" w:rsidRPr="00F91E53">
        <w:rPr>
          <w:rFonts w:cs="Narkisim" w:hint="cs"/>
          <w:b/>
          <w:bCs/>
          <w:sz w:val="24"/>
          <w:szCs w:val="24"/>
          <w:rtl/>
        </w:rPr>
        <w:t>עם גורמים מ</w:t>
      </w:r>
      <w:r w:rsidR="0044109A">
        <w:rPr>
          <w:rFonts w:cs="Narkisim" w:hint="cs"/>
          <w:b/>
          <w:bCs/>
          <w:sz w:val="24"/>
          <w:szCs w:val="24"/>
          <w:rtl/>
        </w:rPr>
        <w:t>מ</w:t>
      </w:r>
      <w:r w:rsidR="008C31B7" w:rsidRPr="00F91E53">
        <w:rPr>
          <w:rFonts w:cs="Narkisim" w:hint="cs"/>
          <w:b/>
          <w:bCs/>
          <w:sz w:val="24"/>
          <w:szCs w:val="24"/>
          <w:rtl/>
        </w:rPr>
        <w:t>סדיים כמו משרד הבריאו</w:t>
      </w:r>
      <w:r w:rsidR="0044109A">
        <w:rPr>
          <w:rFonts w:cs="Narkisim" w:hint="cs"/>
          <w:b/>
          <w:bCs/>
          <w:sz w:val="24"/>
          <w:szCs w:val="24"/>
          <w:rtl/>
        </w:rPr>
        <w:t>ת,</w:t>
      </w:r>
      <w:r w:rsidR="00A3638D">
        <w:rPr>
          <w:rFonts w:cs="Narkisim" w:hint="cs"/>
          <w:b/>
          <w:bCs/>
          <w:sz w:val="24"/>
          <w:szCs w:val="24"/>
          <w:rtl/>
        </w:rPr>
        <w:t xml:space="preserve"> </w:t>
      </w:r>
      <w:r w:rsidR="0044109A">
        <w:rPr>
          <w:rFonts w:cs="Narkisim" w:hint="cs"/>
          <w:b/>
          <w:bCs/>
          <w:sz w:val="24"/>
          <w:szCs w:val="24"/>
          <w:rtl/>
        </w:rPr>
        <w:t>קופות החולים, שירותי התעסוקה</w:t>
      </w:r>
      <w:r w:rsidR="008C31B7" w:rsidRPr="00F91E53">
        <w:rPr>
          <w:rFonts w:cs="Narkisim" w:hint="cs"/>
          <w:b/>
          <w:bCs/>
          <w:sz w:val="24"/>
          <w:szCs w:val="24"/>
          <w:rtl/>
        </w:rPr>
        <w:t xml:space="preserve"> </w:t>
      </w:r>
      <w:r w:rsidR="0044109A">
        <w:rPr>
          <w:rFonts w:cs="Narkisim" w:hint="cs"/>
          <w:b/>
          <w:bCs/>
          <w:sz w:val="24"/>
          <w:szCs w:val="24"/>
          <w:rtl/>
        </w:rPr>
        <w:t>ו</w:t>
      </w:r>
      <w:r w:rsidR="00CB319F">
        <w:rPr>
          <w:rFonts w:cs="Narkisim" w:hint="cs"/>
          <w:b/>
          <w:bCs/>
          <w:sz w:val="24"/>
          <w:szCs w:val="24"/>
          <w:rtl/>
        </w:rPr>
        <w:t>הרווחה</w:t>
      </w:r>
      <w:r w:rsidR="008C31B7" w:rsidRPr="00F91E53">
        <w:rPr>
          <w:rFonts w:cs="Narkisim" w:hint="cs"/>
          <w:b/>
          <w:bCs/>
          <w:sz w:val="24"/>
          <w:szCs w:val="24"/>
          <w:rtl/>
        </w:rPr>
        <w:t xml:space="preserve"> </w:t>
      </w:r>
      <w:r w:rsidR="00CB319F">
        <w:rPr>
          <w:rFonts w:cs="Narkisim" w:hint="cs"/>
          <w:b/>
          <w:bCs/>
          <w:sz w:val="24"/>
          <w:szCs w:val="24"/>
          <w:rtl/>
        </w:rPr>
        <w:t>ו</w:t>
      </w:r>
      <w:r w:rsidR="008C31B7" w:rsidRPr="00F91E53">
        <w:rPr>
          <w:rFonts w:cs="Narkisim" w:hint="cs"/>
          <w:b/>
          <w:bCs/>
          <w:sz w:val="24"/>
          <w:szCs w:val="24"/>
          <w:rtl/>
        </w:rPr>
        <w:t xml:space="preserve">בתי הדין לעבודה </w:t>
      </w:r>
      <w:r w:rsidR="008C31B7" w:rsidRPr="00F91E53">
        <w:rPr>
          <w:rFonts w:cs="Narkisim"/>
          <w:b/>
          <w:bCs/>
          <w:sz w:val="24"/>
          <w:szCs w:val="24"/>
          <w:rtl/>
        </w:rPr>
        <w:t>–</w:t>
      </w:r>
      <w:r w:rsidR="008C31B7" w:rsidRPr="00F91E53">
        <w:rPr>
          <w:rFonts w:cs="Narkisim" w:hint="cs"/>
          <w:b/>
          <w:bCs/>
          <w:sz w:val="24"/>
          <w:szCs w:val="24"/>
          <w:rtl/>
        </w:rPr>
        <w:t xml:space="preserve"> בוועדות ובדיונים </w:t>
      </w:r>
      <w:r w:rsidR="00EB1BC8">
        <w:rPr>
          <w:rFonts w:cs="Narkisim" w:hint="cs"/>
          <w:b/>
          <w:bCs/>
          <w:sz w:val="24"/>
          <w:szCs w:val="24"/>
          <w:rtl/>
        </w:rPr>
        <w:t xml:space="preserve">על </w:t>
      </w:r>
      <w:r w:rsidR="008C31B7" w:rsidRPr="00F91E53">
        <w:rPr>
          <w:rFonts w:cs="Narkisim" w:hint="cs"/>
          <w:b/>
          <w:bCs/>
          <w:sz w:val="24"/>
          <w:szCs w:val="24"/>
          <w:rtl/>
        </w:rPr>
        <w:t>הכרה במוגבלויות שקופות</w:t>
      </w:r>
      <w:r w:rsidR="008C31B7" w:rsidRPr="00CC4429">
        <w:rPr>
          <w:rFonts w:cs="Narkisim" w:hint="cs"/>
          <w:sz w:val="24"/>
          <w:szCs w:val="24"/>
          <w:rtl/>
        </w:rPr>
        <w:t xml:space="preserve">. </w:t>
      </w:r>
      <w:r w:rsidR="00AC2969">
        <w:rPr>
          <w:rFonts w:cs="Narkisim" w:hint="cs"/>
          <w:sz w:val="24"/>
          <w:szCs w:val="24"/>
          <w:rtl/>
        </w:rPr>
        <w:t>ה</w:t>
      </w:r>
      <w:r w:rsidR="00AC2969" w:rsidRPr="00CC4429">
        <w:rPr>
          <w:rFonts w:cs="Narkisim" w:hint="cs"/>
          <w:sz w:val="24"/>
          <w:szCs w:val="24"/>
          <w:rtl/>
        </w:rPr>
        <w:t>שינוי בשיח הציבורי הממסדי</w:t>
      </w:r>
      <w:r w:rsidR="00AC2969">
        <w:rPr>
          <w:rFonts w:cs="Narkisim" w:hint="cs"/>
          <w:sz w:val="24"/>
          <w:szCs w:val="24"/>
          <w:rtl/>
        </w:rPr>
        <w:t>,</w:t>
      </w:r>
      <w:r w:rsidR="00AC2969" w:rsidRPr="00CC4429">
        <w:rPr>
          <w:rFonts w:cs="Narkisim" w:hint="cs"/>
          <w:sz w:val="24"/>
          <w:szCs w:val="24"/>
          <w:rtl/>
        </w:rPr>
        <w:t xml:space="preserve"> </w:t>
      </w:r>
      <w:r w:rsidR="00AC2969">
        <w:rPr>
          <w:rFonts w:cs="Narkisim" w:hint="cs"/>
          <w:sz w:val="24"/>
          <w:szCs w:val="24"/>
          <w:rtl/>
        </w:rPr>
        <w:t>ה</w:t>
      </w:r>
      <w:r w:rsidR="00AC2969" w:rsidRPr="00CC4429">
        <w:rPr>
          <w:rFonts w:cs="Narkisim" w:hint="cs"/>
          <w:sz w:val="24"/>
          <w:szCs w:val="24"/>
          <w:rtl/>
        </w:rPr>
        <w:t>רפואי והביורוקרטי</w:t>
      </w:r>
      <w:r w:rsidR="00AC2969">
        <w:rPr>
          <w:rFonts w:cs="Narkisim" w:hint="cs"/>
          <w:sz w:val="24"/>
          <w:szCs w:val="24"/>
          <w:rtl/>
        </w:rPr>
        <w:t xml:space="preserve"> יתבסס באמצעות </w:t>
      </w:r>
      <w:r w:rsidR="002316B6" w:rsidRPr="00CC4429">
        <w:rPr>
          <w:rFonts w:cs="Narkisim" w:hint="cs"/>
          <w:sz w:val="24"/>
          <w:szCs w:val="24"/>
          <w:rtl/>
        </w:rPr>
        <w:t xml:space="preserve">הוספת </w:t>
      </w:r>
      <w:r w:rsidR="00CB6119">
        <w:rPr>
          <w:rFonts w:cs="Narkisim" w:hint="cs"/>
          <w:sz w:val="24"/>
          <w:szCs w:val="24"/>
          <w:rtl/>
        </w:rPr>
        <w:t>פריזמה מגדרית להגדר</w:t>
      </w:r>
      <w:r w:rsidR="007E53EC">
        <w:rPr>
          <w:rFonts w:cs="Narkisim" w:hint="cs"/>
          <w:sz w:val="24"/>
          <w:szCs w:val="24"/>
          <w:rtl/>
        </w:rPr>
        <w:t>ו</w:t>
      </w:r>
      <w:r w:rsidR="00CB6119">
        <w:rPr>
          <w:rFonts w:cs="Narkisim" w:hint="cs"/>
          <w:sz w:val="24"/>
          <w:szCs w:val="24"/>
          <w:rtl/>
        </w:rPr>
        <w:t xml:space="preserve">ת </w:t>
      </w:r>
      <w:r w:rsidR="007E53EC">
        <w:rPr>
          <w:rFonts w:cs="Narkisim" w:hint="cs"/>
          <w:sz w:val="24"/>
          <w:szCs w:val="24"/>
          <w:rtl/>
        </w:rPr>
        <w:t xml:space="preserve">של </w:t>
      </w:r>
      <w:r w:rsidR="00CB6119">
        <w:rPr>
          <w:rFonts w:cs="Narkisim" w:hint="cs"/>
          <w:sz w:val="24"/>
          <w:szCs w:val="24"/>
          <w:rtl/>
        </w:rPr>
        <w:t xml:space="preserve">ליקויים </w:t>
      </w:r>
      <w:r w:rsidR="007E53EC">
        <w:rPr>
          <w:rFonts w:cs="Narkisim" w:hint="cs"/>
          <w:sz w:val="24"/>
          <w:szCs w:val="24"/>
          <w:rtl/>
        </w:rPr>
        <w:t>ו</w:t>
      </w:r>
      <w:r w:rsidR="002316B6" w:rsidRPr="00CC4429">
        <w:rPr>
          <w:rFonts w:cs="Narkisim" w:hint="cs"/>
          <w:sz w:val="24"/>
          <w:szCs w:val="24"/>
          <w:rtl/>
        </w:rPr>
        <w:t xml:space="preserve">מגבלות גופניות, תוך שימת לב לחסמים ולקשיי נגישות </w:t>
      </w:r>
      <w:r w:rsidR="00083E00">
        <w:rPr>
          <w:rFonts w:cs="Narkisim" w:hint="cs"/>
          <w:sz w:val="24"/>
          <w:szCs w:val="24"/>
          <w:rtl/>
        </w:rPr>
        <w:t>ש</w:t>
      </w:r>
      <w:r w:rsidR="007E53EC">
        <w:rPr>
          <w:rFonts w:cs="Narkisim" w:hint="cs"/>
          <w:sz w:val="24"/>
          <w:szCs w:val="24"/>
          <w:rtl/>
        </w:rPr>
        <w:t xml:space="preserve">בעיקר </w:t>
      </w:r>
      <w:r w:rsidR="002316B6" w:rsidRPr="00CC4429">
        <w:rPr>
          <w:rFonts w:cs="Narkisim" w:hint="cs"/>
          <w:sz w:val="24"/>
          <w:szCs w:val="24"/>
          <w:rtl/>
        </w:rPr>
        <w:t>נשים</w:t>
      </w:r>
      <w:r w:rsidR="00083E00">
        <w:rPr>
          <w:rFonts w:cs="Narkisim" w:hint="cs"/>
          <w:sz w:val="24"/>
          <w:szCs w:val="24"/>
          <w:rtl/>
        </w:rPr>
        <w:t xml:space="preserve"> מתמודדות עימם</w:t>
      </w:r>
      <w:r w:rsidR="00AC2969">
        <w:rPr>
          <w:rFonts w:cs="Narkisim" w:hint="cs"/>
          <w:sz w:val="24"/>
          <w:szCs w:val="24"/>
          <w:rtl/>
        </w:rPr>
        <w:t>.</w:t>
      </w:r>
    </w:p>
    <w:p w14:paraId="46DCEAA8" w14:textId="7D23AB77" w:rsidR="008C31B7" w:rsidRDefault="008C31B7" w:rsidP="00D50871">
      <w:pPr>
        <w:spacing w:after="40" w:line="360" w:lineRule="auto"/>
        <w:jc w:val="both"/>
        <w:rPr>
          <w:rFonts w:cs="Narkisim"/>
          <w:sz w:val="24"/>
          <w:szCs w:val="24"/>
          <w:rtl/>
        </w:rPr>
      </w:pPr>
      <w:r w:rsidRPr="005D212E">
        <w:rPr>
          <w:rFonts w:cs="Narkisim" w:hint="cs"/>
          <w:sz w:val="24"/>
          <w:szCs w:val="24"/>
          <w:rtl/>
        </w:rPr>
        <w:t xml:space="preserve">במונח </w:t>
      </w:r>
      <w:r w:rsidRPr="00F91E53">
        <w:rPr>
          <w:rFonts w:cs="Narkisim" w:hint="cs"/>
          <w:b/>
          <w:bCs/>
          <w:sz w:val="24"/>
          <w:szCs w:val="24"/>
          <w:rtl/>
        </w:rPr>
        <w:t>'המחלות השקופות'</w:t>
      </w:r>
      <w:r w:rsidRPr="005D212E">
        <w:rPr>
          <w:rFonts w:cs="Narkisim" w:hint="cs"/>
          <w:sz w:val="24"/>
          <w:szCs w:val="24"/>
          <w:rtl/>
        </w:rPr>
        <w:t xml:space="preserve"> </w:t>
      </w:r>
      <w:r w:rsidRPr="00511CB8">
        <w:rPr>
          <w:rFonts w:cs="Narkisim" w:hint="cs"/>
          <w:sz w:val="24"/>
          <w:szCs w:val="24"/>
          <w:rtl/>
        </w:rPr>
        <w:t xml:space="preserve">( </w:t>
      </w:r>
      <w:r w:rsidRPr="00511CB8">
        <w:rPr>
          <w:rFonts w:cs="Narkisim"/>
          <w:sz w:val="24"/>
          <w:szCs w:val="24"/>
        </w:rPr>
        <w:t>Invisible Illnesse</w:t>
      </w:r>
      <w:r>
        <w:rPr>
          <w:rFonts w:cs="Narkisim"/>
          <w:sz w:val="24"/>
          <w:szCs w:val="24"/>
        </w:rPr>
        <w:t>s</w:t>
      </w:r>
      <w:r w:rsidRPr="00F91E53">
        <w:rPr>
          <w:rFonts w:cs="Narkisim" w:hint="cs"/>
          <w:sz w:val="24"/>
          <w:szCs w:val="24"/>
          <w:rtl/>
        </w:rPr>
        <w:t>)</w:t>
      </w:r>
      <w:r>
        <w:rPr>
          <w:rFonts w:cs="Narkisim" w:hint="cs"/>
          <w:sz w:val="24"/>
          <w:szCs w:val="24"/>
          <w:rtl/>
        </w:rPr>
        <w:t xml:space="preserve"> </w:t>
      </w:r>
      <w:r w:rsidRPr="005D212E">
        <w:rPr>
          <w:rFonts w:cs="Narkisim" w:hint="cs"/>
          <w:sz w:val="24"/>
          <w:szCs w:val="24"/>
          <w:rtl/>
        </w:rPr>
        <w:t xml:space="preserve">אנו מתייחסות </w:t>
      </w:r>
      <w:r w:rsidR="00A3638D">
        <w:rPr>
          <w:rFonts w:cs="Narkisim" w:hint="cs"/>
          <w:sz w:val="24"/>
          <w:szCs w:val="24"/>
          <w:rtl/>
        </w:rPr>
        <w:t xml:space="preserve">למחלות כגון פיברומיאלגיה, אנדומטריוזיס ומנייר – </w:t>
      </w:r>
      <w:r w:rsidRPr="005D212E">
        <w:rPr>
          <w:rFonts w:cs="Narkisim" w:hint="cs"/>
          <w:sz w:val="24"/>
          <w:szCs w:val="24"/>
          <w:rtl/>
        </w:rPr>
        <w:t>מצבים כרוניים שקשה לאבחנם, או שתהליך אבחו</w:t>
      </w:r>
      <w:r w:rsidR="007E53EC">
        <w:rPr>
          <w:rFonts w:cs="Narkisim" w:hint="cs"/>
          <w:sz w:val="24"/>
          <w:szCs w:val="24"/>
          <w:rtl/>
        </w:rPr>
        <w:t>נם</w:t>
      </w:r>
      <w:r w:rsidRPr="005D212E">
        <w:rPr>
          <w:rFonts w:cs="Narkisim" w:hint="cs"/>
          <w:sz w:val="24"/>
          <w:szCs w:val="24"/>
          <w:rtl/>
        </w:rPr>
        <w:t xml:space="preserve"> ממושך, או </w:t>
      </w:r>
      <w:r w:rsidR="00CB319F">
        <w:rPr>
          <w:rFonts w:cs="Narkisim" w:hint="cs"/>
          <w:sz w:val="24"/>
          <w:szCs w:val="24"/>
          <w:rtl/>
        </w:rPr>
        <w:t xml:space="preserve">שבשל נדירותם </w:t>
      </w:r>
      <w:r w:rsidRPr="005D212E">
        <w:rPr>
          <w:rFonts w:cs="Narkisim" w:hint="cs"/>
          <w:sz w:val="24"/>
          <w:szCs w:val="24"/>
          <w:rtl/>
        </w:rPr>
        <w:t>או מורכבותם חסר מספי</w:t>
      </w:r>
      <w:r w:rsidR="005E1081">
        <w:rPr>
          <w:rFonts w:cs="Narkisim" w:hint="cs"/>
          <w:sz w:val="24"/>
          <w:szCs w:val="24"/>
          <w:rtl/>
        </w:rPr>
        <w:t>ק ידע לאבחנם,</w:t>
      </w:r>
      <w:r w:rsidRPr="005D212E">
        <w:rPr>
          <w:rFonts w:cs="Narkisim" w:hint="cs"/>
          <w:sz w:val="24"/>
          <w:szCs w:val="24"/>
          <w:rtl/>
        </w:rPr>
        <w:t xml:space="preserve"> </w:t>
      </w:r>
      <w:r w:rsidR="005E1081">
        <w:rPr>
          <w:rFonts w:cs="Narkisim" w:hint="cs"/>
          <w:sz w:val="24"/>
          <w:szCs w:val="24"/>
          <w:rtl/>
        </w:rPr>
        <w:t>אשר</w:t>
      </w:r>
      <w:r w:rsidR="000D7A2C">
        <w:rPr>
          <w:rFonts w:cs="Narkisim" w:hint="cs"/>
          <w:sz w:val="24"/>
          <w:szCs w:val="24"/>
          <w:rtl/>
        </w:rPr>
        <w:t xml:space="preserve"> </w:t>
      </w:r>
      <w:r w:rsidRPr="005D212E">
        <w:rPr>
          <w:rFonts w:cs="Narkisim" w:hint="cs"/>
          <w:sz w:val="24"/>
          <w:szCs w:val="24"/>
          <w:rtl/>
        </w:rPr>
        <w:t>מלווים בכאבי</w:t>
      </w:r>
      <w:r w:rsidR="000D7A2C">
        <w:rPr>
          <w:rFonts w:cs="Narkisim" w:hint="cs"/>
          <w:sz w:val="24"/>
          <w:szCs w:val="24"/>
          <w:rtl/>
        </w:rPr>
        <w:t>ם ו/או במוגבלות גופנית ובחוסר ת</w:t>
      </w:r>
      <w:r w:rsidRPr="005D212E">
        <w:rPr>
          <w:rFonts w:cs="Narkisim" w:hint="cs"/>
          <w:sz w:val="24"/>
          <w:szCs w:val="24"/>
          <w:rtl/>
        </w:rPr>
        <w:t xml:space="preserve">פקוד ברמות שונות </w:t>
      </w:r>
      <w:r w:rsidR="005E1081">
        <w:rPr>
          <w:rFonts w:cs="Narkisim" w:hint="cs"/>
          <w:sz w:val="24"/>
          <w:szCs w:val="24"/>
          <w:rtl/>
        </w:rPr>
        <w:t>ל</w:t>
      </w:r>
      <w:r w:rsidRPr="005D212E">
        <w:rPr>
          <w:rFonts w:cs="Narkisim" w:hint="cs"/>
          <w:sz w:val="24"/>
          <w:szCs w:val="24"/>
          <w:rtl/>
        </w:rPr>
        <w:t>פרקי זמן פתאומיים וממושכים</w:t>
      </w:r>
      <w:r w:rsidR="008A10B4">
        <w:rPr>
          <w:rFonts w:cs="Narkisim" w:hint="cs"/>
          <w:sz w:val="24"/>
          <w:szCs w:val="24"/>
          <w:rtl/>
        </w:rPr>
        <w:t>,</w:t>
      </w:r>
      <w:r w:rsidRPr="005D212E">
        <w:rPr>
          <w:rFonts w:cs="Narkisim" w:hint="cs"/>
          <w:sz w:val="24"/>
          <w:szCs w:val="24"/>
          <w:rtl/>
        </w:rPr>
        <w:t xml:space="preserve"> </w:t>
      </w:r>
      <w:r w:rsidR="008A10B4">
        <w:rPr>
          <w:rFonts w:cs="Narkisim" w:hint="cs"/>
          <w:sz w:val="24"/>
          <w:szCs w:val="24"/>
          <w:rtl/>
        </w:rPr>
        <w:t>ו</w:t>
      </w:r>
      <w:r w:rsidR="00355B6A">
        <w:rPr>
          <w:rFonts w:cs="Narkisim" w:hint="cs"/>
          <w:sz w:val="24"/>
          <w:szCs w:val="24"/>
          <w:rtl/>
        </w:rPr>
        <w:t>ל</w:t>
      </w:r>
      <w:r w:rsidRPr="005D212E">
        <w:rPr>
          <w:rFonts w:cs="Narkisim" w:hint="cs"/>
          <w:sz w:val="24"/>
          <w:szCs w:val="24"/>
          <w:rtl/>
        </w:rPr>
        <w:t>רוב אופ</w:t>
      </w:r>
      <w:r w:rsidR="005D0F98">
        <w:rPr>
          <w:rFonts w:cs="Narkisim" w:hint="cs"/>
          <w:sz w:val="24"/>
          <w:szCs w:val="24"/>
          <w:rtl/>
        </w:rPr>
        <w:t>י</w:t>
      </w:r>
      <w:r w:rsidR="00355B6A">
        <w:rPr>
          <w:rFonts w:cs="Narkisim" w:hint="cs"/>
          <w:sz w:val="24"/>
          <w:szCs w:val="24"/>
          <w:rtl/>
        </w:rPr>
        <w:t>יניים לנשים בלבד</w:t>
      </w:r>
      <w:r w:rsidRPr="005D212E">
        <w:rPr>
          <w:rFonts w:cs="Narkisim" w:hint="cs"/>
          <w:sz w:val="24"/>
          <w:szCs w:val="24"/>
          <w:rtl/>
        </w:rPr>
        <w:t xml:space="preserve"> או שנשים לוקות </w:t>
      </w:r>
      <w:r w:rsidR="000C3C55">
        <w:rPr>
          <w:rFonts w:cs="Narkisim" w:hint="cs"/>
          <w:sz w:val="24"/>
          <w:szCs w:val="24"/>
          <w:rtl/>
        </w:rPr>
        <w:t xml:space="preserve">בהם </w:t>
      </w:r>
      <w:r w:rsidR="005D0F98">
        <w:rPr>
          <w:rFonts w:cs="Narkisim" w:hint="cs"/>
          <w:sz w:val="24"/>
          <w:szCs w:val="24"/>
          <w:rtl/>
        </w:rPr>
        <w:t>בשיעור ניכר יותר מאשר</w:t>
      </w:r>
      <w:r w:rsidR="000C3C55">
        <w:rPr>
          <w:rFonts w:cs="Narkisim" w:hint="cs"/>
          <w:sz w:val="24"/>
          <w:szCs w:val="24"/>
          <w:rtl/>
        </w:rPr>
        <w:t xml:space="preserve"> גברים, </w:t>
      </w:r>
      <w:r w:rsidR="005D0F98">
        <w:rPr>
          <w:rFonts w:cs="Narkisim" w:hint="cs"/>
          <w:sz w:val="24"/>
          <w:szCs w:val="24"/>
          <w:rtl/>
        </w:rPr>
        <w:t>פעמים רבות</w:t>
      </w:r>
      <w:r w:rsidR="000C3C55">
        <w:rPr>
          <w:rFonts w:cs="Narkisim" w:hint="cs"/>
          <w:sz w:val="24"/>
          <w:szCs w:val="24"/>
          <w:rtl/>
        </w:rPr>
        <w:t xml:space="preserve"> </w:t>
      </w:r>
      <w:r w:rsidRPr="005D212E">
        <w:rPr>
          <w:rFonts w:cs="Narkisim" w:hint="cs"/>
          <w:sz w:val="24"/>
          <w:szCs w:val="24"/>
          <w:rtl/>
        </w:rPr>
        <w:t>בשילוב של כמה מוגבלויות בו</w:t>
      </w:r>
      <w:r w:rsidR="000C3C55">
        <w:rPr>
          <w:rFonts w:cs="Narkisim" w:hint="cs"/>
          <w:sz w:val="24"/>
          <w:szCs w:val="24"/>
          <w:rtl/>
        </w:rPr>
        <w:t>־</w:t>
      </w:r>
      <w:r w:rsidRPr="005D212E">
        <w:rPr>
          <w:rFonts w:cs="Narkisim" w:hint="cs"/>
          <w:sz w:val="24"/>
          <w:szCs w:val="24"/>
          <w:rtl/>
        </w:rPr>
        <w:t xml:space="preserve">זמנית. </w:t>
      </w:r>
      <w:r w:rsidR="005D0F98">
        <w:rPr>
          <w:rFonts w:cs="Narkisim" w:hint="cs"/>
          <w:sz w:val="24"/>
          <w:szCs w:val="24"/>
          <w:rtl/>
        </w:rPr>
        <w:t xml:space="preserve">נשים החולות במחלות שקופות </w:t>
      </w:r>
      <w:r w:rsidR="005D0F98" w:rsidRPr="005D212E">
        <w:rPr>
          <w:rFonts w:cs="Narkisim" w:hint="cs"/>
          <w:sz w:val="24"/>
          <w:szCs w:val="24"/>
          <w:rtl/>
        </w:rPr>
        <w:t xml:space="preserve">מתמודדות עם מוגבלות שאין לה ביטוי חיצוני, אך משפיעה על חייהן בכל היבט פיזי ונפשי. </w:t>
      </w:r>
      <w:r w:rsidR="0060261D">
        <w:rPr>
          <w:rFonts w:cs="Narkisim" w:hint="cs"/>
          <w:sz w:val="24"/>
          <w:szCs w:val="24"/>
          <w:rtl/>
        </w:rPr>
        <w:t>הקושי המיוחד</w:t>
      </w:r>
      <w:r w:rsidR="00AE31C1">
        <w:rPr>
          <w:rFonts w:cs="Narkisim" w:hint="cs"/>
          <w:sz w:val="24"/>
          <w:szCs w:val="24"/>
          <w:rtl/>
        </w:rPr>
        <w:t xml:space="preserve"> במצבן</w:t>
      </w:r>
      <w:r w:rsidR="0060261D">
        <w:rPr>
          <w:rFonts w:cs="Narkisim" w:hint="cs"/>
          <w:sz w:val="24"/>
          <w:szCs w:val="24"/>
          <w:rtl/>
        </w:rPr>
        <w:t xml:space="preserve"> נובע מהיעדר ידע</w:t>
      </w:r>
      <w:r w:rsidRPr="005D212E">
        <w:rPr>
          <w:rFonts w:cs="Narkisim" w:hint="cs"/>
          <w:sz w:val="24"/>
          <w:szCs w:val="24"/>
          <w:rtl/>
        </w:rPr>
        <w:t xml:space="preserve"> בשל מיעוט במחקר קליני ואפידמיולוגי, חוסר מודעות </w:t>
      </w:r>
      <w:r w:rsidR="0060261D">
        <w:rPr>
          <w:rFonts w:cs="Narkisim" w:hint="cs"/>
          <w:sz w:val="24"/>
          <w:szCs w:val="24"/>
          <w:rtl/>
        </w:rPr>
        <w:t>לשיעור</w:t>
      </w:r>
      <w:r w:rsidRPr="005D212E">
        <w:rPr>
          <w:rFonts w:cs="Narkisim" w:hint="cs"/>
          <w:sz w:val="24"/>
          <w:szCs w:val="24"/>
          <w:rtl/>
        </w:rPr>
        <w:t xml:space="preserve"> הגבוה של נשים </w:t>
      </w:r>
      <w:r w:rsidR="0060261D">
        <w:rPr>
          <w:rFonts w:cs="Narkisim" w:hint="cs"/>
          <w:sz w:val="24"/>
          <w:szCs w:val="24"/>
          <w:rtl/>
        </w:rPr>
        <w:t>בקרב</w:t>
      </w:r>
      <w:r w:rsidRPr="005D212E">
        <w:rPr>
          <w:rFonts w:cs="Narkisim" w:hint="cs"/>
          <w:sz w:val="24"/>
          <w:szCs w:val="24"/>
          <w:rtl/>
        </w:rPr>
        <w:t xml:space="preserve"> </w:t>
      </w:r>
      <w:r w:rsidR="008A10B4">
        <w:rPr>
          <w:rFonts w:cs="Narkisim" w:hint="cs"/>
          <w:sz w:val="24"/>
          <w:szCs w:val="24"/>
          <w:rtl/>
        </w:rPr>
        <w:t>ה</w:t>
      </w:r>
      <w:r w:rsidRPr="005D212E">
        <w:rPr>
          <w:rFonts w:cs="Narkisim" w:hint="cs"/>
          <w:sz w:val="24"/>
          <w:szCs w:val="24"/>
          <w:rtl/>
        </w:rPr>
        <w:t>חולי</w:t>
      </w:r>
      <w:r w:rsidR="0060261D">
        <w:rPr>
          <w:rFonts w:cs="Narkisim" w:hint="cs"/>
          <w:sz w:val="24"/>
          <w:szCs w:val="24"/>
          <w:rtl/>
        </w:rPr>
        <w:t>ם</w:t>
      </w:r>
      <w:r w:rsidRPr="005D212E">
        <w:rPr>
          <w:rFonts w:cs="Narkisim" w:hint="cs"/>
          <w:sz w:val="24"/>
          <w:szCs w:val="24"/>
          <w:rtl/>
        </w:rPr>
        <w:t xml:space="preserve"> </w:t>
      </w:r>
      <w:r w:rsidR="0060261D">
        <w:rPr>
          <w:rFonts w:cs="Narkisim" w:hint="cs"/>
          <w:sz w:val="24"/>
          <w:szCs w:val="24"/>
          <w:rtl/>
        </w:rPr>
        <w:t xml:space="preserve">במחלות </w:t>
      </w:r>
      <w:r w:rsidRPr="005D212E">
        <w:rPr>
          <w:rFonts w:cs="Narkisim" w:hint="cs"/>
          <w:sz w:val="24"/>
          <w:szCs w:val="24"/>
          <w:rtl/>
        </w:rPr>
        <w:t>כרוניות וחוסר</w:t>
      </w:r>
      <w:r w:rsidR="00A3638D">
        <w:rPr>
          <w:rFonts w:cs="Narkisim" w:hint="cs"/>
          <w:sz w:val="24"/>
          <w:szCs w:val="24"/>
          <w:rtl/>
        </w:rPr>
        <w:t xml:space="preserve"> </w:t>
      </w:r>
      <w:r w:rsidRPr="005D212E">
        <w:rPr>
          <w:rFonts w:cs="Narkisim" w:hint="cs"/>
          <w:sz w:val="24"/>
          <w:szCs w:val="24"/>
          <w:rtl/>
        </w:rPr>
        <w:t>הבנה מספקת</w:t>
      </w:r>
      <w:r w:rsidR="00A3638D">
        <w:rPr>
          <w:rFonts w:cs="Narkisim" w:hint="cs"/>
          <w:sz w:val="24"/>
          <w:szCs w:val="24"/>
          <w:rtl/>
        </w:rPr>
        <w:t xml:space="preserve"> </w:t>
      </w:r>
      <w:r w:rsidRPr="005D212E">
        <w:rPr>
          <w:rFonts w:cs="Narkisim" w:hint="cs"/>
          <w:sz w:val="24"/>
          <w:szCs w:val="24"/>
          <w:rtl/>
        </w:rPr>
        <w:t>למשמעות של חיים עם כאב או עם מגב</w:t>
      </w:r>
      <w:r w:rsidR="0060261D">
        <w:rPr>
          <w:rFonts w:cs="Narkisim" w:hint="cs"/>
          <w:sz w:val="24"/>
          <w:szCs w:val="24"/>
          <w:rtl/>
        </w:rPr>
        <w:t>לה כרונית שאינה נראית כלפי חוץ עבור</w:t>
      </w:r>
      <w:r w:rsidRPr="005D212E">
        <w:rPr>
          <w:rFonts w:cs="Narkisim" w:hint="cs"/>
          <w:sz w:val="24"/>
          <w:szCs w:val="24"/>
          <w:rtl/>
        </w:rPr>
        <w:t xml:space="preserve"> </w:t>
      </w:r>
      <w:r w:rsidR="0060261D">
        <w:rPr>
          <w:rFonts w:cs="Narkisim" w:hint="cs"/>
          <w:sz w:val="24"/>
          <w:szCs w:val="24"/>
          <w:rtl/>
        </w:rPr>
        <w:t>ה</w:t>
      </w:r>
      <w:r w:rsidRPr="005D212E">
        <w:rPr>
          <w:rFonts w:cs="Narkisim" w:hint="cs"/>
          <w:sz w:val="24"/>
          <w:szCs w:val="24"/>
          <w:rtl/>
        </w:rPr>
        <w:t>חול</w:t>
      </w:r>
      <w:r w:rsidR="00AE31C1">
        <w:rPr>
          <w:rFonts w:cs="Narkisim" w:hint="cs"/>
          <w:sz w:val="24"/>
          <w:szCs w:val="24"/>
          <w:rtl/>
        </w:rPr>
        <w:t>ָ</w:t>
      </w:r>
      <w:r w:rsidRPr="005D212E">
        <w:rPr>
          <w:rFonts w:cs="Narkisim" w:hint="cs"/>
          <w:sz w:val="24"/>
          <w:szCs w:val="24"/>
          <w:rtl/>
        </w:rPr>
        <w:t>ה</w:t>
      </w:r>
      <w:r w:rsidR="0060261D">
        <w:rPr>
          <w:rFonts w:cs="Narkisim" w:hint="cs"/>
          <w:sz w:val="24"/>
          <w:szCs w:val="24"/>
          <w:rtl/>
        </w:rPr>
        <w:t>,</w:t>
      </w:r>
      <w:r w:rsidR="00AE31C1">
        <w:rPr>
          <w:rFonts w:cs="Narkisim" w:hint="cs"/>
          <w:sz w:val="24"/>
          <w:szCs w:val="24"/>
          <w:rtl/>
        </w:rPr>
        <w:t xml:space="preserve"> </w:t>
      </w:r>
      <w:r w:rsidRPr="005D212E">
        <w:rPr>
          <w:rFonts w:cs="Narkisim" w:hint="cs"/>
          <w:sz w:val="24"/>
          <w:szCs w:val="24"/>
          <w:rtl/>
        </w:rPr>
        <w:t>בני משפחתה</w:t>
      </w:r>
      <w:r w:rsidR="0060261D">
        <w:rPr>
          <w:rFonts w:cs="Narkisim" w:hint="cs"/>
          <w:sz w:val="24"/>
          <w:szCs w:val="24"/>
          <w:rtl/>
        </w:rPr>
        <w:t xml:space="preserve"> והסביבה.</w:t>
      </w:r>
    </w:p>
    <w:p w14:paraId="72771431" w14:textId="215AEB42" w:rsidR="008C31B7" w:rsidRDefault="008C31B7" w:rsidP="00D50871">
      <w:pPr>
        <w:spacing w:after="40" w:line="360" w:lineRule="auto"/>
        <w:jc w:val="both"/>
        <w:rPr>
          <w:rFonts w:cs="Narkisim"/>
          <w:sz w:val="24"/>
          <w:szCs w:val="24"/>
          <w:rtl/>
        </w:rPr>
      </w:pPr>
      <w:r>
        <w:rPr>
          <w:rFonts w:cs="Narkisim" w:hint="cs"/>
          <w:sz w:val="24"/>
          <w:szCs w:val="24"/>
          <w:rtl/>
        </w:rPr>
        <w:t xml:space="preserve">חוק הביטוח הלאומי וספר הליקויים נכתבו בשנות </w:t>
      </w:r>
      <w:r w:rsidR="003D7515">
        <w:rPr>
          <w:rFonts w:cs="Narkisim" w:hint="cs"/>
          <w:sz w:val="24"/>
          <w:szCs w:val="24"/>
          <w:rtl/>
        </w:rPr>
        <w:t>ה־50</w:t>
      </w:r>
      <w:r>
        <w:rPr>
          <w:rFonts w:cs="Narkisim" w:hint="cs"/>
          <w:sz w:val="24"/>
          <w:szCs w:val="24"/>
          <w:rtl/>
        </w:rPr>
        <w:t xml:space="preserve"> של המאה הקודמת, כשהתפיסה הי</w:t>
      </w:r>
      <w:r w:rsidR="00A3638D">
        <w:rPr>
          <w:rFonts w:cs="Narkisim" w:hint="cs"/>
          <w:sz w:val="24"/>
          <w:szCs w:val="24"/>
          <w:rtl/>
        </w:rPr>
        <w:t>י</w:t>
      </w:r>
      <w:r>
        <w:rPr>
          <w:rFonts w:cs="Narkisim" w:hint="cs"/>
          <w:sz w:val="24"/>
          <w:szCs w:val="24"/>
          <w:rtl/>
        </w:rPr>
        <w:t>תה ש</w:t>
      </w:r>
      <w:r w:rsidRPr="005D212E">
        <w:rPr>
          <w:rFonts w:cs="Narkisim" w:hint="cs"/>
          <w:sz w:val="24"/>
          <w:szCs w:val="24"/>
          <w:rtl/>
        </w:rPr>
        <w:t xml:space="preserve">גברים </w:t>
      </w:r>
      <w:r>
        <w:rPr>
          <w:rFonts w:cs="Narkisim" w:hint="cs"/>
          <w:sz w:val="24"/>
          <w:szCs w:val="24"/>
          <w:rtl/>
        </w:rPr>
        <w:t>עבדו ופרנסו</w:t>
      </w:r>
      <w:r w:rsidRPr="005D212E">
        <w:rPr>
          <w:rFonts w:cs="Narkisim" w:hint="cs"/>
          <w:sz w:val="24"/>
          <w:szCs w:val="24"/>
          <w:rtl/>
        </w:rPr>
        <w:t xml:space="preserve"> ונשים </w:t>
      </w:r>
      <w:r>
        <w:rPr>
          <w:rFonts w:cs="Narkisim" w:hint="cs"/>
          <w:sz w:val="24"/>
          <w:szCs w:val="24"/>
          <w:rtl/>
        </w:rPr>
        <w:t>היו</w:t>
      </w:r>
      <w:r w:rsidRPr="005D212E">
        <w:rPr>
          <w:rFonts w:cs="Narkisim" w:hint="cs"/>
          <w:sz w:val="24"/>
          <w:szCs w:val="24"/>
          <w:rtl/>
        </w:rPr>
        <w:t xml:space="preserve"> עקרות בית. </w:t>
      </w:r>
      <w:r>
        <w:rPr>
          <w:rFonts w:cs="Narkisim" w:hint="cs"/>
          <w:sz w:val="24"/>
          <w:szCs w:val="24"/>
          <w:rtl/>
        </w:rPr>
        <w:t xml:space="preserve">למרות השינויים והשיפורים </w:t>
      </w:r>
      <w:r w:rsidR="0043049E">
        <w:rPr>
          <w:rFonts w:cs="Narkisim" w:hint="cs"/>
          <w:sz w:val="24"/>
          <w:szCs w:val="24"/>
          <w:rtl/>
        </w:rPr>
        <w:t xml:space="preserve">שנעשו </w:t>
      </w:r>
      <w:r>
        <w:rPr>
          <w:rFonts w:cs="Narkisim" w:hint="cs"/>
          <w:sz w:val="24"/>
          <w:szCs w:val="24"/>
          <w:rtl/>
        </w:rPr>
        <w:t>בחוק</w:t>
      </w:r>
      <w:r w:rsidR="00AE31C1">
        <w:rPr>
          <w:rFonts w:cs="Narkisim" w:hint="cs"/>
          <w:sz w:val="24"/>
          <w:szCs w:val="24"/>
          <w:rtl/>
        </w:rPr>
        <w:t xml:space="preserve"> עם השנים</w:t>
      </w:r>
      <w:r>
        <w:rPr>
          <w:rFonts w:cs="Narkisim" w:hint="cs"/>
          <w:sz w:val="24"/>
          <w:szCs w:val="24"/>
          <w:rtl/>
        </w:rPr>
        <w:t xml:space="preserve">, </w:t>
      </w:r>
      <w:r w:rsidR="0043049E">
        <w:rPr>
          <w:rFonts w:cs="Narkisim" w:hint="cs"/>
          <w:sz w:val="24"/>
          <w:szCs w:val="24"/>
          <w:rtl/>
        </w:rPr>
        <w:t>עדיין אין בו</w:t>
      </w:r>
      <w:r>
        <w:rPr>
          <w:rFonts w:cs="Narkisim" w:hint="cs"/>
          <w:sz w:val="24"/>
          <w:szCs w:val="24"/>
          <w:rtl/>
        </w:rPr>
        <w:t xml:space="preserve"> שוויון מגדרי.</w:t>
      </w:r>
      <w:r w:rsidRPr="005D212E">
        <w:rPr>
          <w:rFonts w:cs="Narkisim" w:hint="cs"/>
          <w:sz w:val="24"/>
          <w:szCs w:val="24"/>
          <w:rtl/>
        </w:rPr>
        <w:t xml:space="preserve"> </w:t>
      </w:r>
      <w:r w:rsidR="007F25AD">
        <w:rPr>
          <w:rFonts w:cs="Narkisim" w:hint="cs"/>
          <w:sz w:val="24"/>
          <w:szCs w:val="24"/>
          <w:rtl/>
        </w:rPr>
        <w:t>זאת אף שכיום נשים הן</w:t>
      </w:r>
      <w:r w:rsidRPr="005D212E">
        <w:rPr>
          <w:rFonts w:cs="Narkisim" w:hint="cs"/>
          <w:sz w:val="24"/>
          <w:szCs w:val="24"/>
          <w:rtl/>
        </w:rPr>
        <w:t xml:space="preserve"> נדבך </w:t>
      </w:r>
      <w:r w:rsidR="007F25AD">
        <w:rPr>
          <w:rFonts w:cs="Narkisim" w:hint="cs"/>
          <w:sz w:val="24"/>
          <w:szCs w:val="24"/>
          <w:rtl/>
        </w:rPr>
        <w:t>חשוב</w:t>
      </w:r>
      <w:r w:rsidRPr="005D212E">
        <w:rPr>
          <w:rFonts w:cs="Narkisim" w:hint="cs"/>
          <w:sz w:val="24"/>
          <w:szCs w:val="24"/>
          <w:rtl/>
        </w:rPr>
        <w:t xml:space="preserve"> בשוק העבודה </w:t>
      </w:r>
      <w:r w:rsidR="007F25AD">
        <w:rPr>
          <w:rFonts w:cs="Narkisim" w:hint="cs"/>
          <w:sz w:val="24"/>
          <w:szCs w:val="24"/>
          <w:rtl/>
        </w:rPr>
        <w:t>כש</w:t>
      </w:r>
      <w:r w:rsidRPr="005D212E">
        <w:rPr>
          <w:rFonts w:cs="Narkisim" w:hint="cs"/>
          <w:sz w:val="24"/>
          <w:szCs w:val="24"/>
          <w:rtl/>
        </w:rPr>
        <w:t>במקביל</w:t>
      </w:r>
      <w:r w:rsidR="007F25AD">
        <w:rPr>
          <w:rFonts w:cs="Narkisim" w:hint="cs"/>
          <w:sz w:val="24"/>
          <w:szCs w:val="24"/>
          <w:rtl/>
        </w:rPr>
        <w:t xml:space="preserve"> הן</w:t>
      </w:r>
      <w:r w:rsidRPr="005D212E">
        <w:rPr>
          <w:rFonts w:cs="Narkisim" w:hint="cs"/>
          <w:sz w:val="24"/>
          <w:szCs w:val="24"/>
          <w:rtl/>
        </w:rPr>
        <w:t xml:space="preserve"> משמשות עדיין כמטפלות העיקריות במשק ביתן</w:t>
      </w:r>
      <w:r w:rsidR="00411181">
        <w:rPr>
          <w:rFonts w:cs="Narkisim" w:hint="cs"/>
          <w:sz w:val="24"/>
          <w:szCs w:val="24"/>
          <w:rtl/>
        </w:rPr>
        <w:t>. כמו כן נשים בישראל עניות יותר</w:t>
      </w:r>
      <w:r w:rsidRPr="005D212E">
        <w:rPr>
          <w:rFonts w:cs="Narkisim" w:hint="cs"/>
          <w:sz w:val="24"/>
          <w:szCs w:val="24"/>
          <w:rtl/>
        </w:rPr>
        <w:t xml:space="preserve"> </w:t>
      </w:r>
      <w:r w:rsidR="00411181">
        <w:rPr>
          <w:rFonts w:cs="Narkisim" w:hint="cs"/>
          <w:sz w:val="24"/>
          <w:szCs w:val="24"/>
          <w:rtl/>
        </w:rPr>
        <w:t>ו</w:t>
      </w:r>
      <w:r w:rsidRPr="005D212E">
        <w:rPr>
          <w:rFonts w:cs="Narkisim" w:hint="cs"/>
          <w:sz w:val="24"/>
          <w:szCs w:val="24"/>
          <w:rtl/>
        </w:rPr>
        <w:t>משתכרות פחות</w:t>
      </w:r>
      <w:r w:rsidR="00411181">
        <w:rPr>
          <w:rFonts w:cs="Narkisim" w:hint="cs"/>
          <w:sz w:val="24"/>
          <w:szCs w:val="24"/>
          <w:rtl/>
        </w:rPr>
        <w:t xml:space="preserve"> מגברים</w:t>
      </w:r>
      <w:r w:rsidRPr="005D212E">
        <w:rPr>
          <w:rFonts w:cs="Narkisim" w:hint="cs"/>
          <w:sz w:val="24"/>
          <w:szCs w:val="24"/>
          <w:rtl/>
        </w:rPr>
        <w:t xml:space="preserve"> והן הרוב מבין ההורים היחידנ</w:t>
      </w:r>
      <w:r w:rsidR="0043049E">
        <w:rPr>
          <w:rFonts w:cs="Narkisim" w:hint="cs"/>
          <w:sz w:val="24"/>
          <w:szCs w:val="24"/>
          <w:rtl/>
        </w:rPr>
        <w:t>י</w:t>
      </w:r>
      <w:r w:rsidRPr="005D212E">
        <w:rPr>
          <w:rFonts w:cs="Narkisim" w:hint="cs"/>
          <w:sz w:val="24"/>
          <w:szCs w:val="24"/>
          <w:rtl/>
        </w:rPr>
        <w:t>ים.</w:t>
      </w:r>
      <w:r w:rsidR="00A3638D">
        <w:rPr>
          <w:rFonts w:cs="Narkisim" w:hint="cs"/>
          <w:sz w:val="24"/>
          <w:szCs w:val="24"/>
          <w:rtl/>
        </w:rPr>
        <w:t xml:space="preserve"> </w:t>
      </w:r>
    </w:p>
    <w:p w14:paraId="11B63CC1" w14:textId="3A9DD3C5" w:rsidR="0045417F" w:rsidRDefault="008C31B7" w:rsidP="00D50871">
      <w:pPr>
        <w:spacing w:after="40" w:line="360" w:lineRule="auto"/>
        <w:jc w:val="both"/>
        <w:rPr>
          <w:rFonts w:cs="Narkisim"/>
          <w:sz w:val="24"/>
          <w:szCs w:val="24"/>
          <w:rtl/>
        </w:rPr>
      </w:pPr>
      <w:r w:rsidRPr="005D212E">
        <w:rPr>
          <w:rFonts w:cs="Narkisim" w:hint="cs"/>
          <w:sz w:val="24"/>
          <w:szCs w:val="24"/>
          <w:rtl/>
        </w:rPr>
        <w:t xml:space="preserve">אנו סבורות שיש לבחון את </w:t>
      </w:r>
      <w:r>
        <w:rPr>
          <w:rFonts w:cs="Narkisim" w:hint="cs"/>
          <w:sz w:val="24"/>
          <w:szCs w:val="24"/>
          <w:rtl/>
        </w:rPr>
        <w:t xml:space="preserve">החוק ואת </w:t>
      </w:r>
      <w:r w:rsidRPr="005D212E">
        <w:rPr>
          <w:rFonts w:cs="Narkisim" w:hint="cs"/>
          <w:sz w:val="24"/>
          <w:szCs w:val="24"/>
          <w:rtl/>
        </w:rPr>
        <w:t>ספר הליקויים של הביטוח הלאומי מפריזמה מגדרית</w:t>
      </w:r>
      <w:r>
        <w:rPr>
          <w:rFonts w:cs="Narkisim" w:hint="cs"/>
          <w:sz w:val="24"/>
          <w:szCs w:val="24"/>
          <w:rtl/>
        </w:rPr>
        <w:t xml:space="preserve"> </w:t>
      </w:r>
      <w:r w:rsidR="00411181">
        <w:rPr>
          <w:rFonts w:cs="Narkisim" w:hint="cs"/>
          <w:sz w:val="24"/>
          <w:szCs w:val="24"/>
          <w:rtl/>
        </w:rPr>
        <w:t>בידיעה ש</w:t>
      </w:r>
      <w:r w:rsidRPr="005D212E">
        <w:rPr>
          <w:rFonts w:cs="Narkisim" w:hint="cs"/>
          <w:sz w:val="24"/>
          <w:szCs w:val="24"/>
          <w:rtl/>
        </w:rPr>
        <w:t>מצב</w:t>
      </w:r>
      <w:r>
        <w:rPr>
          <w:rFonts w:cs="Narkisim" w:hint="cs"/>
          <w:sz w:val="24"/>
          <w:szCs w:val="24"/>
          <w:rtl/>
        </w:rPr>
        <w:t>ן</w:t>
      </w:r>
      <w:r w:rsidRPr="005D212E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ה</w:t>
      </w:r>
      <w:r w:rsidRPr="005D212E">
        <w:rPr>
          <w:rFonts w:cs="Narkisim" w:hint="cs"/>
          <w:sz w:val="24"/>
          <w:szCs w:val="24"/>
          <w:rtl/>
        </w:rPr>
        <w:t xml:space="preserve">בריאותי </w:t>
      </w:r>
      <w:r>
        <w:rPr>
          <w:rFonts w:cs="Narkisim" w:hint="cs"/>
          <w:sz w:val="24"/>
          <w:szCs w:val="24"/>
          <w:rtl/>
        </w:rPr>
        <w:t>של נשים אינו מנותק מ</w:t>
      </w:r>
      <w:r w:rsidRPr="005D212E">
        <w:rPr>
          <w:rFonts w:cs="Narkisim" w:hint="cs"/>
          <w:sz w:val="24"/>
          <w:szCs w:val="24"/>
          <w:rtl/>
        </w:rPr>
        <w:t xml:space="preserve">המרחב </w:t>
      </w:r>
      <w:r w:rsidR="00411181">
        <w:rPr>
          <w:rFonts w:cs="Narkisim" w:hint="cs"/>
          <w:sz w:val="24"/>
          <w:szCs w:val="24"/>
          <w:rtl/>
        </w:rPr>
        <w:t>שלהן,</w:t>
      </w:r>
      <w:r w:rsidR="00A3638D">
        <w:rPr>
          <w:rFonts w:cs="Narkisim" w:hint="cs"/>
          <w:sz w:val="24"/>
          <w:szCs w:val="24"/>
          <w:rtl/>
        </w:rPr>
        <w:t xml:space="preserve"> </w:t>
      </w:r>
      <w:r w:rsidR="00411181">
        <w:rPr>
          <w:rFonts w:cs="Narkisim" w:hint="cs"/>
          <w:sz w:val="24"/>
          <w:szCs w:val="24"/>
          <w:rtl/>
        </w:rPr>
        <w:t>וש</w:t>
      </w:r>
      <w:r>
        <w:rPr>
          <w:rFonts w:cs="Narkisim" w:hint="cs"/>
          <w:sz w:val="24"/>
          <w:szCs w:val="24"/>
          <w:rtl/>
        </w:rPr>
        <w:t>הוא</w:t>
      </w:r>
      <w:r w:rsidRPr="005D212E">
        <w:rPr>
          <w:rFonts w:cs="Narkisim" w:hint="cs"/>
          <w:sz w:val="24"/>
          <w:szCs w:val="24"/>
          <w:rtl/>
        </w:rPr>
        <w:t xml:space="preserve"> כרוך </w:t>
      </w:r>
      <w:r>
        <w:rPr>
          <w:rFonts w:cs="Narkisim" w:hint="cs"/>
          <w:sz w:val="24"/>
          <w:szCs w:val="24"/>
          <w:rtl/>
        </w:rPr>
        <w:t>במצבן המשפחתי, ב</w:t>
      </w:r>
      <w:r w:rsidRPr="005D212E">
        <w:rPr>
          <w:rFonts w:cs="Narkisim" w:hint="cs"/>
          <w:sz w:val="24"/>
          <w:szCs w:val="24"/>
          <w:rtl/>
        </w:rPr>
        <w:t>מעגלי התמיכה שלהן</w:t>
      </w:r>
      <w:r>
        <w:rPr>
          <w:rFonts w:cs="Narkisim" w:hint="cs"/>
          <w:sz w:val="24"/>
          <w:szCs w:val="24"/>
          <w:rtl/>
        </w:rPr>
        <w:t>,</w:t>
      </w:r>
      <w:r w:rsidR="00A3638D">
        <w:rPr>
          <w:rFonts w:cs="Narkisim" w:hint="cs"/>
          <w:sz w:val="24"/>
          <w:szCs w:val="24"/>
          <w:rtl/>
        </w:rPr>
        <w:t xml:space="preserve"> </w:t>
      </w:r>
      <w:r>
        <w:rPr>
          <w:rFonts w:cs="Narkisim" w:hint="cs"/>
          <w:sz w:val="24"/>
          <w:szCs w:val="24"/>
          <w:rtl/>
        </w:rPr>
        <w:t>וב</w:t>
      </w:r>
      <w:r w:rsidRPr="005D212E">
        <w:rPr>
          <w:rFonts w:cs="Narkisim" w:hint="cs"/>
          <w:sz w:val="24"/>
          <w:szCs w:val="24"/>
          <w:rtl/>
        </w:rPr>
        <w:t>קבוצות האתניות, הכלכליות והתרבותיות שבתוכן הן חיות</w:t>
      </w:r>
      <w:r w:rsidR="00AC2969">
        <w:rPr>
          <w:rFonts w:cs="Narkisim" w:hint="cs"/>
          <w:sz w:val="24"/>
          <w:szCs w:val="24"/>
          <w:rtl/>
        </w:rPr>
        <w:t>. כל אלה צריכים</w:t>
      </w:r>
      <w:r w:rsidR="00AC2969" w:rsidRPr="00AC2969">
        <w:rPr>
          <w:rFonts w:cs="Narkisim"/>
          <w:sz w:val="24"/>
          <w:szCs w:val="24"/>
          <w:rtl/>
        </w:rPr>
        <w:t xml:space="preserve"> </w:t>
      </w:r>
      <w:r w:rsidR="00A479C4">
        <w:rPr>
          <w:rFonts w:cs="Narkisim" w:hint="cs"/>
          <w:sz w:val="24"/>
          <w:szCs w:val="24"/>
          <w:rtl/>
        </w:rPr>
        <w:t>להיות מובאים</w:t>
      </w:r>
      <w:r w:rsidR="00AC2969" w:rsidRPr="00AC2969">
        <w:rPr>
          <w:rFonts w:cs="Narkisim"/>
          <w:sz w:val="24"/>
          <w:szCs w:val="24"/>
          <w:rtl/>
        </w:rPr>
        <w:t xml:space="preserve"> בחשבון במסגרת השיקולים למתן קצבת נכות קבועה</w:t>
      </w:r>
      <w:r w:rsidR="00A51DD2">
        <w:rPr>
          <w:rFonts w:cs="Narkisim" w:hint="cs"/>
          <w:sz w:val="24"/>
          <w:szCs w:val="24"/>
          <w:rtl/>
        </w:rPr>
        <w:t xml:space="preserve"> וזכויות אחרות </w:t>
      </w:r>
      <w:r w:rsidR="00D50871">
        <w:rPr>
          <w:rFonts w:cs="Narkisim" w:hint="cs"/>
          <w:sz w:val="24"/>
          <w:szCs w:val="24"/>
          <w:rtl/>
        </w:rPr>
        <w:t>ה</w:t>
      </w:r>
      <w:r w:rsidR="00A51DD2">
        <w:rPr>
          <w:rFonts w:cs="Narkisim" w:hint="cs"/>
          <w:sz w:val="24"/>
          <w:szCs w:val="24"/>
          <w:rtl/>
        </w:rPr>
        <w:t>מוקנות לפי חוק</w:t>
      </w:r>
      <w:r w:rsidR="00AC2969">
        <w:rPr>
          <w:rFonts w:cs="Narkisim" w:hint="cs"/>
          <w:sz w:val="24"/>
          <w:szCs w:val="24"/>
          <w:rtl/>
        </w:rPr>
        <w:t>.</w:t>
      </w:r>
      <w:r w:rsidR="00A3638D">
        <w:rPr>
          <w:rFonts w:cs="Narkisim" w:hint="cs"/>
          <w:sz w:val="24"/>
          <w:szCs w:val="24"/>
          <w:rtl/>
        </w:rPr>
        <w:t xml:space="preserve"> </w:t>
      </w:r>
    </w:p>
    <w:p w14:paraId="0FDF417E" w14:textId="6D7A0DAB" w:rsidR="00314933" w:rsidRDefault="00E145E6" w:rsidP="00314933">
      <w:pPr>
        <w:spacing w:line="360" w:lineRule="auto"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423A559" wp14:editId="23994E3F">
            <wp:simplePos x="0" y="0"/>
            <wp:positionH relativeFrom="column">
              <wp:posOffset>280035</wp:posOffset>
            </wp:positionH>
            <wp:positionV relativeFrom="paragraph">
              <wp:posOffset>143510</wp:posOffset>
            </wp:positionV>
            <wp:extent cx="1194435" cy="1200150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0553A" w14:textId="45767BD9" w:rsidR="008C31B7" w:rsidRPr="000F6A49" w:rsidRDefault="00B413E2" w:rsidP="00314933">
      <w:pPr>
        <w:spacing w:line="360" w:lineRule="auto"/>
        <w:jc w:val="both"/>
        <w:rPr>
          <w:rFonts w:cs="Narkisim"/>
          <w:sz w:val="26"/>
          <w:szCs w:val="26"/>
          <w:rtl/>
        </w:rPr>
      </w:pPr>
      <w:r w:rsidRPr="00B413E2">
        <w:rPr>
          <w:noProof/>
        </w:rPr>
        <w:t xml:space="preserve"> </w:t>
      </w:r>
      <w:r w:rsidR="008C31B7" w:rsidRPr="000F6A49">
        <w:rPr>
          <w:rFonts w:cs="Narkisim"/>
          <w:sz w:val="26"/>
          <w:szCs w:val="26"/>
          <w:rtl/>
        </w:rPr>
        <w:t xml:space="preserve">פרטי </w:t>
      </w:r>
      <w:r w:rsidR="008C31B7" w:rsidRPr="000F6A49">
        <w:rPr>
          <w:rFonts w:cs="Narkisim" w:hint="cs"/>
          <w:sz w:val="26"/>
          <w:szCs w:val="26"/>
          <w:rtl/>
        </w:rPr>
        <w:t>ה</w:t>
      </w:r>
      <w:r w:rsidR="008C31B7" w:rsidRPr="000F6A49">
        <w:rPr>
          <w:rFonts w:cs="Narkisim"/>
          <w:sz w:val="26"/>
          <w:szCs w:val="26"/>
          <w:rtl/>
        </w:rPr>
        <w:t xml:space="preserve">קשר </w:t>
      </w:r>
      <w:r w:rsidR="008C31B7" w:rsidRPr="000F6A49">
        <w:rPr>
          <w:rFonts w:cs="Narkisim" w:hint="cs"/>
          <w:sz w:val="26"/>
          <w:szCs w:val="26"/>
          <w:rtl/>
        </w:rPr>
        <w:t>ש</w:t>
      </w:r>
      <w:r w:rsidR="008C31B7" w:rsidRPr="000F6A49">
        <w:rPr>
          <w:rFonts w:cs="Narkisim"/>
          <w:sz w:val="26"/>
          <w:szCs w:val="26"/>
          <w:rtl/>
        </w:rPr>
        <w:t>ל</w:t>
      </w:r>
      <w:r w:rsidR="008C31B7" w:rsidRPr="000F6A49">
        <w:rPr>
          <w:rFonts w:cs="Narkisim" w:hint="cs"/>
          <w:sz w:val="26"/>
          <w:szCs w:val="26"/>
          <w:rtl/>
        </w:rPr>
        <w:t xml:space="preserve"> </w:t>
      </w:r>
      <w:r w:rsidR="008C31B7" w:rsidRPr="000F6A49">
        <w:rPr>
          <w:rFonts w:cs="Narkisim"/>
          <w:sz w:val="26"/>
          <w:szCs w:val="26"/>
          <w:rtl/>
        </w:rPr>
        <w:t>נשות המיזם</w:t>
      </w:r>
      <w:r w:rsidR="00A3638D">
        <w:rPr>
          <w:rFonts w:cs="Narkisim"/>
          <w:sz w:val="26"/>
          <w:szCs w:val="26"/>
          <w:rtl/>
        </w:rPr>
        <w:t xml:space="preserve"> </w:t>
      </w:r>
      <w:r w:rsidR="008C31B7" w:rsidRPr="000F6A49">
        <w:rPr>
          <w:rFonts w:cs="Narkisim"/>
          <w:sz w:val="26"/>
          <w:szCs w:val="26"/>
          <w:rtl/>
        </w:rPr>
        <w:t>"נשים, בריאות וחיים בכבוד"</w:t>
      </w:r>
      <w:r w:rsidR="003D7515">
        <w:rPr>
          <w:rFonts w:cs="Narkisim" w:hint="cs"/>
          <w:sz w:val="26"/>
          <w:szCs w:val="26"/>
          <w:rtl/>
        </w:rPr>
        <w:t>:</w:t>
      </w:r>
    </w:p>
    <w:p w14:paraId="4AE7BD92" w14:textId="1C64CC05" w:rsidR="008C31B7" w:rsidRDefault="008C31B7" w:rsidP="00314933">
      <w:pPr>
        <w:spacing w:after="120" w:line="240" w:lineRule="auto"/>
        <w:ind w:left="1440"/>
        <w:rPr>
          <w:rFonts w:cs="Narkisim"/>
          <w:sz w:val="24"/>
          <w:szCs w:val="24"/>
          <w:rtl/>
        </w:rPr>
      </w:pPr>
      <w:r w:rsidRPr="00D67F07">
        <w:rPr>
          <w:rFonts w:cs="Narkisim"/>
          <w:sz w:val="24"/>
          <w:szCs w:val="24"/>
          <w:rtl/>
        </w:rPr>
        <w:t>ענת הורוביץ</w:t>
      </w:r>
      <w:r w:rsidR="00D67F07">
        <w:rPr>
          <w:rFonts w:cs="Narkisim" w:hint="cs"/>
          <w:sz w:val="24"/>
          <w:szCs w:val="24"/>
          <w:rtl/>
        </w:rPr>
        <w:t>:</w:t>
      </w:r>
      <w:r w:rsidR="0047361C">
        <w:rPr>
          <w:rFonts w:cs="Narkisim" w:hint="cs"/>
          <w:sz w:val="24"/>
          <w:szCs w:val="24"/>
          <w:rtl/>
        </w:rPr>
        <w:t xml:space="preserve"> </w:t>
      </w:r>
      <w:r w:rsidRPr="00D67F07">
        <w:rPr>
          <w:rFonts w:cs="Narkisim"/>
          <w:sz w:val="24"/>
          <w:szCs w:val="24"/>
          <w:rtl/>
        </w:rPr>
        <w:t>052-2715887</w:t>
      </w:r>
      <w:r w:rsidR="00E67E1B" w:rsidRPr="00D67F07">
        <w:rPr>
          <w:rFonts w:cs="Narkisim" w:hint="cs"/>
          <w:sz w:val="24"/>
          <w:szCs w:val="24"/>
          <w:rtl/>
        </w:rPr>
        <w:t xml:space="preserve"> </w:t>
      </w:r>
      <w:hyperlink r:id="rId10" w:history="1">
        <w:r w:rsidRPr="00D67F07">
          <w:rPr>
            <w:rFonts w:cs="Narkisim"/>
            <w:sz w:val="24"/>
            <w:szCs w:val="24"/>
          </w:rPr>
          <w:t>anat.horovitz25@gmail.com</w:t>
        </w:r>
      </w:hyperlink>
    </w:p>
    <w:p w14:paraId="0160DB31" w14:textId="21862B13" w:rsidR="00AC032F" w:rsidRPr="00D67F07" w:rsidRDefault="00AC032F" w:rsidP="00314933">
      <w:pPr>
        <w:spacing w:after="120" w:line="240" w:lineRule="auto"/>
        <w:ind w:left="1440"/>
        <w:rPr>
          <w:rFonts w:cs="Narkisim"/>
          <w:sz w:val="24"/>
          <w:szCs w:val="24"/>
          <w:rtl/>
        </w:rPr>
      </w:pPr>
      <w:r w:rsidRPr="00D67F07">
        <w:rPr>
          <w:rFonts w:cs="Narkisim" w:hint="cs"/>
          <w:sz w:val="24"/>
          <w:szCs w:val="24"/>
          <w:rtl/>
        </w:rPr>
        <w:t>צביה דעי</w:t>
      </w:r>
      <w:r w:rsidR="00D67F07">
        <w:rPr>
          <w:rFonts w:cs="Narkisim" w:hint="cs"/>
          <w:sz w:val="24"/>
          <w:szCs w:val="24"/>
          <w:rtl/>
        </w:rPr>
        <w:t>:</w:t>
      </w:r>
      <w:r w:rsidRPr="00D67F07">
        <w:rPr>
          <w:rFonts w:cs="Narkisim" w:hint="cs"/>
          <w:sz w:val="24"/>
          <w:szCs w:val="24"/>
          <w:rtl/>
        </w:rPr>
        <w:t xml:space="preserve"> 052-6032603 </w:t>
      </w:r>
      <w:hyperlink r:id="rId11" w:history="1">
        <w:r w:rsidR="00E67E1B" w:rsidRPr="00D67F07">
          <w:rPr>
            <w:rFonts w:cs="Narkisim"/>
            <w:sz w:val="24"/>
            <w:szCs w:val="24"/>
          </w:rPr>
          <w:t>nashim.bituachleumi1@gmail.com</w:t>
        </w:r>
      </w:hyperlink>
      <w:r w:rsidR="004636C1">
        <w:rPr>
          <w:rFonts w:cs="Narkisim"/>
          <w:sz w:val="24"/>
          <w:szCs w:val="24"/>
        </w:rPr>
        <w:t xml:space="preserve"> </w:t>
      </w:r>
    </w:p>
    <w:p w14:paraId="7CF28F39" w14:textId="77777777" w:rsidR="00314933" w:rsidRDefault="00314933" w:rsidP="00923F48">
      <w:pPr>
        <w:spacing w:after="120" w:line="360" w:lineRule="auto"/>
        <w:jc w:val="center"/>
        <w:rPr>
          <w:rFonts w:asciiTheme="minorBidi" w:hAnsiTheme="minorBidi" w:cs="David"/>
          <w:b/>
          <w:bCs/>
          <w:color w:val="990099"/>
          <w:sz w:val="28"/>
          <w:szCs w:val="28"/>
          <w:u w:val="single"/>
          <w:rtl/>
          <w14:textFill>
            <w14:solidFill>
              <w14:srgbClr w14:val="990099">
                <w14:lumMod w14:val="50000"/>
              </w14:srgbClr>
            </w14:solidFill>
          </w14:textFill>
        </w:rPr>
      </w:pPr>
    </w:p>
    <w:p w14:paraId="001A4CB6" w14:textId="77777777" w:rsidR="00314933" w:rsidRDefault="00314933" w:rsidP="00923F48">
      <w:pPr>
        <w:spacing w:after="120" w:line="360" w:lineRule="auto"/>
        <w:jc w:val="center"/>
        <w:rPr>
          <w:rFonts w:asciiTheme="minorBidi" w:hAnsiTheme="minorBidi" w:cs="David"/>
          <w:b/>
          <w:bCs/>
          <w:color w:val="990099"/>
          <w:sz w:val="28"/>
          <w:szCs w:val="28"/>
          <w:u w:val="single"/>
          <w:rtl/>
          <w14:textFill>
            <w14:solidFill>
              <w14:srgbClr w14:val="990099">
                <w14:lumMod w14:val="50000"/>
              </w14:srgbClr>
            </w14:solidFill>
          </w14:textFill>
        </w:rPr>
      </w:pPr>
    </w:p>
    <w:p w14:paraId="41FC731A" w14:textId="006D6723" w:rsidR="008C31B7" w:rsidRPr="00FD52A0" w:rsidRDefault="005C3753" w:rsidP="00314933">
      <w:pPr>
        <w:spacing w:after="120" w:line="360" w:lineRule="auto"/>
        <w:jc w:val="center"/>
        <w:rPr>
          <w:rFonts w:asciiTheme="minorBidi" w:hAnsiTheme="minorBidi" w:cs="David"/>
          <w:color w:val="990099"/>
          <w:sz w:val="25"/>
          <w:szCs w:val="25"/>
          <w:rtl/>
        </w:rPr>
      </w:pPr>
      <w:r>
        <w:rPr>
          <w:rFonts w:asciiTheme="minorBidi" w:hAnsiTheme="minorBidi" w:cs="David" w:hint="cs"/>
          <w:b/>
          <w:bCs/>
          <w:color w:val="990099"/>
          <w:sz w:val="28"/>
          <w:szCs w:val="28"/>
          <w:u w:val="single"/>
          <w:rtl/>
          <w14:textFill>
            <w14:solidFill>
              <w14:srgbClr w14:val="990099">
                <w14:lumMod w14:val="50000"/>
              </w14:srgbClr>
            </w14:solidFill>
          </w14:textFill>
        </w:rPr>
        <w:t>נשמח אם תפיצו את נייר העמדה</w:t>
      </w:r>
      <w:r w:rsidR="008C31B7" w:rsidRPr="00E5734C">
        <w:rPr>
          <w:rFonts w:asciiTheme="minorBidi" w:hAnsiTheme="minorBidi" w:cs="David" w:hint="cs"/>
          <w:b/>
          <w:bCs/>
          <w:color w:val="990099"/>
          <w:sz w:val="28"/>
          <w:szCs w:val="28"/>
          <w:u w:val="single"/>
          <w:rtl/>
          <w14:textFill>
            <w14:solidFill>
              <w14:srgbClr w14:val="990099">
                <w14:lumMod w14:val="50000"/>
              </w14:srgbClr>
            </w14:solidFill>
          </w14:textFill>
        </w:rPr>
        <w:t xml:space="preserve"> ל</w:t>
      </w:r>
      <w:r w:rsidR="008C31B7" w:rsidRPr="00A51DD2">
        <w:rPr>
          <w:rFonts w:asciiTheme="minorBidi" w:hAnsiTheme="minorBidi" w:cs="David" w:hint="cs"/>
          <w:b/>
          <w:bCs/>
          <w:color w:val="990099"/>
          <w:sz w:val="28"/>
          <w:szCs w:val="28"/>
          <w:u w:val="single"/>
          <w:rtl/>
          <w14:textFill>
            <w14:solidFill>
              <w14:srgbClr w14:val="990099">
                <w14:lumMod w14:val="50000"/>
              </w14:srgbClr>
            </w14:solidFill>
          </w14:textFill>
        </w:rPr>
        <w:t>א</w:t>
      </w:r>
      <w:r w:rsidR="00A51DD2">
        <w:rPr>
          <w:rFonts w:asciiTheme="minorBidi" w:hAnsiTheme="minorBidi" w:cs="David" w:hint="cs"/>
          <w:b/>
          <w:bCs/>
          <w:color w:val="990099"/>
          <w:sz w:val="28"/>
          <w:szCs w:val="28"/>
          <w:u w:val="single"/>
          <w:rtl/>
          <w14:textFill>
            <w14:solidFill>
              <w14:srgbClr w14:val="990099">
                <w14:lumMod w14:val="50000"/>
              </w14:srgbClr>
            </w14:solidFill>
          </w14:textFill>
        </w:rPr>
        <w:t>/</w:t>
      </w:r>
      <w:r w:rsidR="008C31B7" w:rsidRPr="00A51DD2">
        <w:rPr>
          <w:rFonts w:asciiTheme="minorBidi" w:hAnsiTheme="minorBidi" w:cs="David" w:hint="cs"/>
          <w:b/>
          <w:bCs/>
          <w:color w:val="990099"/>
          <w:sz w:val="28"/>
          <w:szCs w:val="28"/>
          <w:u w:val="single"/>
          <w:rtl/>
          <w14:textFill>
            <w14:solidFill>
              <w14:srgbClr w14:val="990099">
                <w14:lumMod w14:val="50000"/>
              </w14:srgbClr>
            </w14:solidFill>
          </w14:textFill>
        </w:rPr>
        <w:t>נשים שיש להן/ם עניין אישי ו</w:t>
      </w:r>
      <w:r w:rsidR="008C31B7" w:rsidRPr="00E5734C">
        <w:rPr>
          <w:rFonts w:asciiTheme="minorBidi" w:hAnsiTheme="minorBidi" w:cs="David" w:hint="cs"/>
          <w:b/>
          <w:bCs/>
          <w:color w:val="990099"/>
          <w:sz w:val="28"/>
          <w:szCs w:val="28"/>
          <w:u w:val="single"/>
          <w:rtl/>
          <w14:textFill>
            <w14:solidFill>
              <w14:srgbClr w14:val="990099">
                <w14:lumMod w14:val="50000"/>
              </w14:srgbClr>
            </w14:solidFill>
          </w14:textFill>
        </w:rPr>
        <w:t xml:space="preserve">/או </w:t>
      </w:r>
      <w:r w:rsidR="008C31B7" w:rsidRPr="00A51DD2">
        <w:rPr>
          <w:rFonts w:asciiTheme="minorBidi" w:hAnsiTheme="minorBidi" w:cs="David" w:hint="cs"/>
          <w:b/>
          <w:bCs/>
          <w:color w:val="990099"/>
          <w:sz w:val="28"/>
          <w:szCs w:val="28"/>
          <w:u w:val="single"/>
          <w:rtl/>
          <w14:textFill>
            <w14:solidFill>
              <w14:srgbClr w14:val="990099">
                <w14:lumMod w14:val="50000"/>
              </w14:srgbClr>
            </w14:solidFill>
          </w14:textFill>
        </w:rPr>
        <w:t>מקצועי בנושא</w:t>
      </w:r>
    </w:p>
    <w:sectPr w:rsidR="008C31B7" w:rsidRPr="00FD52A0" w:rsidSect="003116C4">
      <w:headerReference w:type="default" r:id="rId12"/>
      <w:footerReference w:type="default" r:id="rId13"/>
      <w:pgSz w:w="11906" w:h="16838"/>
      <w:pgMar w:top="2733" w:right="1274" w:bottom="851" w:left="1134" w:header="568" w:footer="35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3D0E2" w14:textId="77777777" w:rsidR="00495569" w:rsidRDefault="00495569" w:rsidP="00683BE6">
      <w:pPr>
        <w:spacing w:after="0" w:line="240" w:lineRule="auto"/>
      </w:pPr>
      <w:r>
        <w:separator/>
      </w:r>
    </w:p>
  </w:endnote>
  <w:endnote w:type="continuationSeparator" w:id="0">
    <w:p w14:paraId="39719C1D" w14:textId="77777777" w:rsidR="00495569" w:rsidRDefault="00495569" w:rsidP="0068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altName w:val="Arial"/>
    <w:charset w:val="00"/>
    <w:family w:val="swiss"/>
    <w:pitch w:val="variable"/>
    <w:sig w:usb0="00000803" w:usb1="00000000" w:usb2="00000000" w:usb3="00000000" w:csb0="00000021" w:csb1="00000000"/>
  </w:font>
  <w:font w:name="David">
    <w:altName w:val="Arial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637EB" w14:textId="77777777" w:rsidR="00843B89" w:rsidRDefault="00F81A55" w:rsidP="00DD1680">
    <w:pPr>
      <w:bidi w:val="0"/>
      <w:spacing w:after="0" w:line="240" w:lineRule="auto"/>
      <w:jc w:val="right"/>
      <w:rPr>
        <w:rFonts w:ascii="Narkisim" w:hAnsi="Narkisim" w:cs="Narkisim"/>
        <w:color w:val="404040" w:themeColor="text1" w:themeTint="BF"/>
        <w:spacing w:val="-8"/>
        <w:kern w:val="32"/>
        <w:sz w:val="24"/>
        <w:szCs w:val="24"/>
      </w:rPr>
    </w:pPr>
    <w:r w:rsidRPr="00C71370">
      <w:rPr>
        <w:rFonts w:ascii="Narkisim" w:hAnsi="Narkisim" w:cs="Narkisim" w:hint="cs"/>
        <w:b/>
        <w:bCs/>
        <w:color w:val="404040" w:themeColor="text1" w:themeTint="BF"/>
        <w:spacing w:val="-8"/>
        <w:kern w:val="32"/>
        <w:sz w:val="24"/>
        <w:szCs w:val="24"/>
        <w:rtl/>
      </w:rPr>
      <w:t>אשה לאשה</w:t>
    </w:r>
    <w:r w:rsidRPr="00C71370">
      <w:rPr>
        <w:rFonts w:ascii="Narkisim" w:hAnsi="Narkisim" w:cs="Narkisim" w:hint="cs"/>
        <w:color w:val="404040" w:themeColor="text1" w:themeTint="BF"/>
        <w:spacing w:val="-8"/>
        <w:kern w:val="32"/>
        <w:sz w:val="24"/>
        <w:szCs w:val="24"/>
        <w:rtl/>
      </w:rPr>
      <w:t xml:space="preserve"> -</w:t>
    </w:r>
    <w:r w:rsidRPr="00C71370">
      <w:rPr>
        <w:rFonts w:ascii="Narkisim" w:hAnsi="Narkisim" w:cs="Narkisim" w:hint="cs"/>
        <w:color w:val="262626" w:themeColor="text1" w:themeTint="D9"/>
        <w:spacing w:val="-8"/>
        <w:kern w:val="32"/>
        <w:sz w:val="24"/>
        <w:szCs w:val="24"/>
        <w:rtl/>
      </w:rPr>
      <w:t xml:space="preserve"> </w:t>
    </w:r>
    <w:r w:rsidRPr="00C71370">
      <w:rPr>
        <w:rFonts w:ascii="Narkisim" w:hAnsi="Narkisim" w:cs="Narkisim" w:hint="cs"/>
        <w:b/>
        <w:bCs/>
        <w:color w:val="404040" w:themeColor="text1" w:themeTint="BF"/>
        <w:kern w:val="32"/>
        <w:rtl/>
      </w:rPr>
      <w:t>מרכז פמיניסטי חיפה</w:t>
    </w:r>
    <w:r w:rsidRPr="00C71370">
      <w:rPr>
        <w:rFonts w:ascii="Narkisim" w:hAnsi="Narkisim" w:cs="Narkisim" w:hint="cs"/>
        <w:color w:val="404040" w:themeColor="text1" w:themeTint="BF"/>
        <w:kern w:val="32"/>
        <w:rtl/>
      </w:rPr>
      <w:t>,</w:t>
    </w:r>
    <w:r w:rsidR="00843B89" w:rsidRPr="00C71370">
      <w:rPr>
        <w:rFonts w:ascii="Narkisim" w:hAnsi="Narkisim" w:cs="Narkisim" w:hint="cs"/>
        <w:color w:val="404040" w:themeColor="text1" w:themeTint="BF"/>
        <w:kern w:val="32"/>
        <w:rtl/>
      </w:rPr>
      <w:t xml:space="preserve"> ר</w:t>
    </w:r>
    <w:r w:rsidRPr="00C71370">
      <w:rPr>
        <w:rFonts w:ascii="Narkisim" w:hAnsi="Narkisim" w:cs="Narkisim"/>
        <w:color w:val="404040" w:themeColor="text1" w:themeTint="BF"/>
        <w:kern w:val="32"/>
        <w:rtl/>
      </w:rPr>
      <w:t>חוב ארלוזורוב 118 חיפה 33276, טל</w:t>
    </w:r>
    <w:r w:rsidR="00843B89" w:rsidRPr="00C71370">
      <w:rPr>
        <w:rFonts w:ascii="Narkisim" w:hAnsi="Narkisim" w:cs="Narkisim" w:hint="cs"/>
        <w:color w:val="404040" w:themeColor="text1" w:themeTint="BF"/>
        <w:kern w:val="32"/>
        <w:rtl/>
      </w:rPr>
      <w:t>'</w:t>
    </w:r>
    <w:r w:rsidRPr="00C71370">
      <w:rPr>
        <w:rFonts w:ascii="Narkisim" w:hAnsi="Narkisim" w:cs="Narkisim"/>
        <w:color w:val="404040" w:themeColor="text1" w:themeTint="BF"/>
        <w:kern w:val="32"/>
        <w:rtl/>
      </w:rPr>
      <w:t>: 04-8650977,</w:t>
    </w:r>
    <w:r w:rsidR="00843B89" w:rsidRPr="00C71370">
      <w:rPr>
        <w:rFonts w:ascii="Narkisim" w:hAnsi="Narkisim" w:cs="Narkisim" w:hint="cs"/>
        <w:color w:val="404040" w:themeColor="text1" w:themeTint="BF"/>
        <w:kern w:val="32"/>
        <w:rtl/>
      </w:rPr>
      <w:t xml:space="preserve"> </w:t>
    </w:r>
    <w:r w:rsidRPr="00C71370">
      <w:rPr>
        <w:rFonts w:ascii="Narkisim" w:hAnsi="Narkisim" w:cs="Narkisim"/>
        <w:color w:val="404040" w:themeColor="text1" w:themeTint="BF"/>
        <w:kern w:val="32"/>
        <w:rtl/>
      </w:rPr>
      <w:t>04-8660951, פקס:</w:t>
    </w:r>
    <w:r w:rsidR="00843B89" w:rsidRPr="00C71370">
      <w:rPr>
        <w:rFonts w:ascii="Narkisim" w:hAnsi="Narkisim" w:cs="Narkisim" w:hint="cs"/>
        <w:color w:val="404040" w:themeColor="text1" w:themeTint="BF"/>
        <w:kern w:val="32"/>
        <w:rtl/>
      </w:rPr>
      <w:t xml:space="preserve">  </w:t>
    </w:r>
    <w:r w:rsidRPr="00C71370">
      <w:rPr>
        <w:rFonts w:ascii="Narkisim" w:hAnsi="Narkisim" w:cs="Narkisim"/>
        <w:color w:val="404040" w:themeColor="text1" w:themeTint="BF"/>
        <w:kern w:val="32"/>
        <w:rtl/>
      </w:rPr>
      <w:t>04-8641072</w:t>
    </w:r>
    <w:r w:rsidRPr="00C71370">
      <w:rPr>
        <w:rFonts w:ascii="Narkisim" w:hAnsi="Narkisim" w:cs="Narkisim"/>
        <w:color w:val="404040" w:themeColor="text1" w:themeTint="BF"/>
        <w:kern w:val="32"/>
      </w:rPr>
      <w:t xml:space="preserve"> </w:t>
    </w:r>
  </w:p>
  <w:p w14:paraId="622BFB20" w14:textId="77777777" w:rsidR="00843B89" w:rsidRPr="00C71370" w:rsidRDefault="00843B89" w:rsidP="00C71370">
    <w:pPr>
      <w:bidi w:val="0"/>
      <w:spacing w:after="0" w:line="240" w:lineRule="auto"/>
      <w:jc w:val="right"/>
      <w:rPr>
        <w:rFonts w:asciiTheme="majorBidi" w:hAnsiTheme="majorBidi" w:cs="Narkisim"/>
        <w:spacing w:val="-4"/>
        <w:sz w:val="24"/>
        <w:szCs w:val="24"/>
      </w:rPr>
    </w:pPr>
    <w:r w:rsidRPr="00C71370">
      <w:rPr>
        <w:rFonts w:asciiTheme="majorBidi" w:hAnsiTheme="majorBidi" w:cs="Narkisim"/>
        <w:b/>
        <w:bCs/>
        <w:spacing w:val="-4"/>
        <w:sz w:val="24"/>
        <w:szCs w:val="24"/>
      </w:rPr>
      <w:t xml:space="preserve">Isha l'isha- Haifa </w:t>
    </w:r>
    <w:r w:rsidRPr="00CD7136">
      <w:rPr>
        <w:rFonts w:asciiTheme="majorBidi" w:hAnsiTheme="majorBidi" w:cs="Narkisim"/>
        <w:b/>
        <w:bCs/>
        <w:spacing w:val="-2"/>
        <w:sz w:val="24"/>
        <w:szCs w:val="24"/>
      </w:rPr>
      <w:t>Feminist</w:t>
    </w:r>
    <w:r w:rsidRPr="00C71370">
      <w:rPr>
        <w:rFonts w:asciiTheme="majorBidi" w:hAnsiTheme="majorBidi" w:cs="Narkisim"/>
        <w:b/>
        <w:bCs/>
        <w:spacing w:val="-4"/>
        <w:sz w:val="24"/>
        <w:szCs w:val="24"/>
      </w:rPr>
      <w:t xml:space="preserve"> Center</w:t>
    </w:r>
    <w:r w:rsidRPr="00C71370">
      <w:rPr>
        <w:rFonts w:asciiTheme="minorHAnsi" w:hAnsiTheme="minorHAnsi" w:cs="Narkisim"/>
        <w:color w:val="404040" w:themeColor="text1" w:themeTint="BF"/>
        <w:spacing w:val="-4"/>
        <w:kern w:val="32"/>
        <w:sz w:val="24"/>
        <w:szCs w:val="24"/>
      </w:rPr>
      <w:t>,</w:t>
    </w:r>
    <w:r w:rsidRPr="00C71370">
      <w:rPr>
        <w:rFonts w:ascii="Narkisim" w:hAnsi="Narkisim" w:cs="Narkisim"/>
        <w:color w:val="404040" w:themeColor="text1" w:themeTint="BF"/>
        <w:spacing w:val="-4"/>
        <w:kern w:val="32"/>
        <w:sz w:val="24"/>
        <w:szCs w:val="24"/>
      </w:rPr>
      <w:t xml:space="preserve"> </w:t>
    </w:r>
    <w:r w:rsidR="00F81A55" w:rsidRPr="00C71370">
      <w:rPr>
        <w:rFonts w:ascii="Narkisim" w:hAnsi="Narkisim" w:cs="Narkisim"/>
        <w:color w:val="404040" w:themeColor="text1" w:themeTint="BF"/>
        <w:spacing w:val="-4"/>
        <w:kern w:val="32"/>
        <w:sz w:val="24"/>
        <w:szCs w:val="24"/>
      </w:rPr>
      <w:t>118 Arlozorov St Haifa 33276, Tel: 972-4-865-0977, 972-4-866-0951</w:t>
    </w:r>
    <w:r w:rsidRPr="00C71370">
      <w:rPr>
        <w:rFonts w:asciiTheme="majorBidi" w:hAnsiTheme="majorBidi" w:cs="Narkisim"/>
        <w:spacing w:val="-4"/>
        <w:sz w:val="24"/>
        <w:szCs w:val="24"/>
      </w:rPr>
      <w:t xml:space="preserve"> </w:t>
    </w:r>
  </w:p>
  <w:p w14:paraId="4C4DE2C6" w14:textId="77777777" w:rsidR="00F81A55" w:rsidRPr="00371711" w:rsidRDefault="00F81A55">
    <w:pPr>
      <w:pStyle w:val="a5"/>
      <w:rPr>
        <w:color w:val="404040" w:themeColor="text1" w:themeTint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128E7" w14:textId="77777777" w:rsidR="00495569" w:rsidRDefault="00495569" w:rsidP="00683BE6">
      <w:pPr>
        <w:spacing w:after="0" w:line="240" w:lineRule="auto"/>
      </w:pPr>
      <w:r>
        <w:separator/>
      </w:r>
    </w:p>
  </w:footnote>
  <w:footnote w:type="continuationSeparator" w:id="0">
    <w:p w14:paraId="0FCE8303" w14:textId="77777777" w:rsidR="00495569" w:rsidRDefault="00495569" w:rsidP="00683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355B7" w14:textId="245C3B8D" w:rsidR="0057080D" w:rsidRDefault="0057080D" w:rsidP="00D83E9B">
    <w:pPr>
      <w:spacing w:after="120" w:line="360" w:lineRule="auto"/>
      <w:jc w:val="center"/>
      <w:rPr>
        <w:rFonts w:asciiTheme="minorBidi" w:hAnsiTheme="minorBidi" w:cs="David"/>
        <w:b/>
        <w:bCs/>
        <w:color w:val="800080"/>
        <w:sz w:val="24"/>
        <w:szCs w:val="24"/>
        <w:rtl/>
      </w:rPr>
    </w:pPr>
    <w:r>
      <w:rPr>
        <w:rFonts w:asciiTheme="majorBidi" w:hAnsiTheme="majorBidi" w:cstheme="majorBidi"/>
        <w:noProof/>
        <w:kern w:val="32"/>
        <w:sz w:val="26"/>
        <w:szCs w:val="26"/>
      </w:rPr>
      <w:drawing>
        <wp:anchor distT="0" distB="0" distL="114300" distR="114300" simplePos="0" relativeHeight="251659264" behindDoc="0" locked="0" layoutInCell="1" allowOverlap="1" wp14:anchorId="0165638C" wp14:editId="4FA28D3F">
          <wp:simplePos x="0" y="0"/>
          <wp:positionH relativeFrom="column">
            <wp:posOffset>2535224</wp:posOffset>
          </wp:positionH>
          <wp:positionV relativeFrom="paragraph">
            <wp:posOffset>-280670</wp:posOffset>
          </wp:positionV>
          <wp:extent cx="914400" cy="1095375"/>
          <wp:effectExtent l="0" t="0" r="0" b="9525"/>
          <wp:wrapNone/>
          <wp:docPr id="10" name="Picture 10" descr="logo-Is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sh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 contrast="20000"/>
                  </a:blip>
                  <a:srcRect t="6364" r="7216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5C4A6F3" w14:textId="77777777" w:rsidR="0057080D" w:rsidRDefault="0057080D" w:rsidP="00D83E9B">
    <w:pPr>
      <w:spacing w:after="120" w:line="360" w:lineRule="auto"/>
      <w:jc w:val="center"/>
      <w:rPr>
        <w:rFonts w:asciiTheme="minorBidi" w:hAnsiTheme="minorBidi" w:cs="David"/>
        <w:b/>
        <w:bCs/>
        <w:color w:val="800080"/>
        <w:sz w:val="24"/>
        <w:szCs w:val="24"/>
        <w:rtl/>
      </w:rPr>
    </w:pPr>
  </w:p>
  <w:p w14:paraId="244597C7" w14:textId="77777777" w:rsidR="0057080D" w:rsidRDefault="0057080D" w:rsidP="00D83E9B">
    <w:pPr>
      <w:spacing w:after="120" w:line="360" w:lineRule="auto"/>
      <w:jc w:val="center"/>
      <w:rPr>
        <w:rFonts w:asciiTheme="minorBidi" w:hAnsiTheme="minorBidi" w:cs="David"/>
        <w:b/>
        <w:bCs/>
        <w:color w:val="800080"/>
        <w:sz w:val="24"/>
        <w:szCs w:val="24"/>
        <w:rtl/>
      </w:rPr>
    </w:pPr>
  </w:p>
  <w:p w14:paraId="5E32A57B" w14:textId="227E18D5" w:rsidR="00354097" w:rsidRPr="003A588A" w:rsidRDefault="00354097" w:rsidP="00FE1AF8">
    <w:pPr>
      <w:spacing w:after="0" w:line="360" w:lineRule="auto"/>
      <w:jc w:val="center"/>
      <w:rPr>
        <w:rFonts w:cs="David"/>
        <w:color w:val="800080"/>
        <w:sz w:val="24"/>
        <w:szCs w:val="24"/>
        <w:rtl/>
      </w:rPr>
    </w:pPr>
    <w:r w:rsidRPr="003A588A">
      <w:rPr>
        <w:rFonts w:asciiTheme="minorBidi" w:hAnsiTheme="minorBidi" w:cs="David"/>
        <w:b/>
        <w:bCs/>
        <w:color w:val="800080"/>
        <w:sz w:val="24"/>
        <w:szCs w:val="24"/>
        <w:rtl/>
      </w:rPr>
      <w:t>מיזם נשים, בריאות  וחיים בכבוד – זכויות נשים</w:t>
    </w:r>
    <w:r w:rsidR="007451EB" w:rsidRPr="003A588A">
      <w:rPr>
        <w:rFonts w:asciiTheme="minorBidi" w:hAnsiTheme="minorBidi" w:cs="David" w:hint="cs"/>
        <w:b/>
        <w:bCs/>
        <w:color w:val="800080"/>
        <w:sz w:val="24"/>
        <w:szCs w:val="24"/>
        <w:rtl/>
      </w:rPr>
      <w:t xml:space="preserve"> במחלות שקופות</w:t>
    </w:r>
    <w:r w:rsidRPr="003A588A">
      <w:rPr>
        <w:rFonts w:asciiTheme="minorBidi" w:hAnsiTheme="minorBidi" w:cs="David"/>
        <w:b/>
        <w:bCs/>
        <w:color w:val="800080"/>
        <w:sz w:val="24"/>
        <w:szCs w:val="24"/>
        <w:rtl/>
      </w:rPr>
      <w:t xml:space="preserve"> בביטוח לאומי</w:t>
    </w:r>
    <w:r w:rsidR="007451EB" w:rsidRPr="003A588A">
      <w:rPr>
        <w:rFonts w:cs="David" w:hint="cs"/>
        <w:color w:val="800080"/>
        <w:sz w:val="24"/>
        <w:szCs w:val="24"/>
        <w:rtl/>
      </w:rPr>
      <w:t xml:space="preserve"> </w:t>
    </w:r>
    <w:r w:rsidR="007451EB" w:rsidRPr="003A588A">
      <w:rPr>
        <w:rFonts w:cs="David" w:hint="cs"/>
        <w:b/>
        <w:bCs/>
        <w:color w:val="800080"/>
        <w:sz w:val="24"/>
        <w:szCs w:val="24"/>
        <w:rtl/>
      </w:rPr>
      <w:t>ובמערכת הבריאות</w:t>
    </w:r>
    <w:r w:rsidR="007451EB" w:rsidRPr="003A588A">
      <w:rPr>
        <w:rFonts w:cs="David" w:hint="cs"/>
        <w:color w:val="800080"/>
        <w:sz w:val="24"/>
        <w:szCs w:val="24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F1C6B"/>
    <w:multiLevelType w:val="multilevel"/>
    <w:tmpl w:val="D486A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2D2F3B"/>
    <w:multiLevelType w:val="hybridMultilevel"/>
    <w:tmpl w:val="E42C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D1AB8"/>
    <w:multiLevelType w:val="hybridMultilevel"/>
    <w:tmpl w:val="6340244C"/>
    <w:lvl w:ilvl="0" w:tplc="EA10E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A0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C8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A9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25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E8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22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25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0F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C64442"/>
    <w:multiLevelType w:val="hybridMultilevel"/>
    <w:tmpl w:val="9B7EB91C"/>
    <w:lvl w:ilvl="0" w:tplc="F9B41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4E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746A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1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E47C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944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F67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8E3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2A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3361FD5"/>
    <w:multiLevelType w:val="hybridMultilevel"/>
    <w:tmpl w:val="BFE2D188"/>
    <w:lvl w:ilvl="0" w:tplc="049C2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4A0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69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2C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AE7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28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A1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DA8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18B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A71D3E"/>
    <w:multiLevelType w:val="multilevel"/>
    <w:tmpl w:val="05666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E0582A"/>
    <w:multiLevelType w:val="hybridMultilevel"/>
    <w:tmpl w:val="0A1E732A"/>
    <w:lvl w:ilvl="0" w:tplc="DB4CAB0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690B11E5"/>
    <w:multiLevelType w:val="hybridMultilevel"/>
    <w:tmpl w:val="D67AC2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18610D"/>
    <w:multiLevelType w:val="multilevel"/>
    <w:tmpl w:val="D1EE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E6"/>
    <w:rsid w:val="00001990"/>
    <w:rsid w:val="0001572F"/>
    <w:rsid w:val="00020AAF"/>
    <w:rsid w:val="0003109D"/>
    <w:rsid w:val="0003724B"/>
    <w:rsid w:val="0004220D"/>
    <w:rsid w:val="000507FF"/>
    <w:rsid w:val="000626C5"/>
    <w:rsid w:val="000632DA"/>
    <w:rsid w:val="000710A0"/>
    <w:rsid w:val="0007405B"/>
    <w:rsid w:val="00075525"/>
    <w:rsid w:val="00075C55"/>
    <w:rsid w:val="000770FC"/>
    <w:rsid w:val="00083E00"/>
    <w:rsid w:val="000850F8"/>
    <w:rsid w:val="00097756"/>
    <w:rsid w:val="000B658B"/>
    <w:rsid w:val="000C3C55"/>
    <w:rsid w:val="000D0F18"/>
    <w:rsid w:val="000D7A2C"/>
    <w:rsid w:val="000E2D7E"/>
    <w:rsid w:val="000F1491"/>
    <w:rsid w:val="000F6A49"/>
    <w:rsid w:val="0010032B"/>
    <w:rsid w:val="00100E2B"/>
    <w:rsid w:val="00115989"/>
    <w:rsid w:val="0012026A"/>
    <w:rsid w:val="00121E9B"/>
    <w:rsid w:val="00125FB8"/>
    <w:rsid w:val="00135180"/>
    <w:rsid w:val="00135389"/>
    <w:rsid w:val="00154AD2"/>
    <w:rsid w:val="00165166"/>
    <w:rsid w:val="001804D2"/>
    <w:rsid w:val="00182F86"/>
    <w:rsid w:val="001B2016"/>
    <w:rsid w:val="001B50E6"/>
    <w:rsid w:val="001C26B4"/>
    <w:rsid w:val="001C3462"/>
    <w:rsid w:val="001D122C"/>
    <w:rsid w:val="001D4A0D"/>
    <w:rsid w:val="002246EB"/>
    <w:rsid w:val="002316B6"/>
    <w:rsid w:val="00234479"/>
    <w:rsid w:val="002600A3"/>
    <w:rsid w:val="00261873"/>
    <w:rsid w:val="00265EDB"/>
    <w:rsid w:val="0026715A"/>
    <w:rsid w:val="00276FC1"/>
    <w:rsid w:val="00285459"/>
    <w:rsid w:val="0029086D"/>
    <w:rsid w:val="002946C0"/>
    <w:rsid w:val="002970EB"/>
    <w:rsid w:val="002B0D51"/>
    <w:rsid w:val="002C4317"/>
    <w:rsid w:val="002D3EA2"/>
    <w:rsid w:val="002D7552"/>
    <w:rsid w:val="002E1BA4"/>
    <w:rsid w:val="003116C4"/>
    <w:rsid w:val="00314933"/>
    <w:rsid w:val="00340052"/>
    <w:rsid w:val="00354097"/>
    <w:rsid w:val="00355B6A"/>
    <w:rsid w:val="00371711"/>
    <w:rsid w:val="0037292A"/>
    <w:rsid w:val="003739A2"/>
    <w:rsid w:val="003943DA"/>
    <w:rsid w:val="00395B69"/>
    <w:rsid w:val="003A5464"/>
    <w:rsid w:val="003A588A"/>
    <w:rsid w:val="003B4D79"/>
    <w:rsid w:val="003D7515"/>
    <w:rsid w:val="00411181"/>
    <w:rsid w:val="0043049E"/>
    <w:rsid w:val="0044109A"/>
    <w:rsid w:val="004415CC"/>
    <w:rsid w:val="00442B69"/>
    <w:rsid w:val="00444CFC"/>
    <w:rsid w:val="004456A2"/>
    <w:rsid w:val="00447EB2"/>
    <w:rsid w:val="0045417F"/>
    <w:rsid w:val="004636C1"/>
    <w:rsid w:val="00471CA4"/>
    <w:rsid w:val="0047361C"/>
    <w:rsid w:val="00476DA4"/>
    <w:rsid w:val="004902D4"/>
    <w:rsid w:val="00495569"/>
    <w:rsid w:val="004B3918"/>
    <w:rsid w:val="004B658B"/>
    <w:rsid w:val="004E4A67"/>
    <w:rsid w:val="004E6375"/>
    <w:rsid w:val="004F06AF"/>
    <w:rsid w:val="00505108"/>
    <w:rsid w:val="005106DC"/>
    <w:rsid w:val="00534917"/>
    <w:rsid w:val="00565E5E"/>
    <w:rsid w:val="00567013"/>
    <w:rsid w:val="0057080D"/>
    <w:rsid w:val="00583D1C"/>
    <w:rsid w:val="0059177E"/>
    <w:rsid w:val="005944BF"/>
    <w:rsid w:val="005A523D"/>
    <w:rsid w:val="005C0975"/>
    <w:rsid w:val="005C1B76"/>
    <w:rsid w:val="005C3753"/>
    <w:rsid w:val="005D0F98"/>
    <w:rsid w:val="005D6EC0"/>
    <w:rsid w:val="005E0B4A"/>
    <w:rsid w:val="005E1081"/>
    <w:rsid w:val="005E5E9E"/>
    <w:rsid w:val="006010C0"/>
    <w:rsid w:val="00601B8D"/>
    <w:rsid w:val="0060261D"/>
    <w:rsid w:val="006067BE"/>
    <w:rsid w:val="00614C1A"/>
    <w:rsid w:val="00632211"/>
    <w:rsid w:val="0066181F"/>
    <w:rsid w:val="006643B7"/>
    <w:rsid w:val="00670A17"/>
    <w:rsid w:val="00670A1C"/>
    <w:rsid w:val="00683BE6"/>
    <w:rsid w:val="006901DD"/>
    <w:rsid w:val="0069374E"/>
    <w:rsid w:val="006A5FE5"/>
    <w:rsid w:val="006A62FC"/>
    <w:rsid w:val="006B45DE"/>
    <w:rsid w:val="006C0EED"/>
    <w:rsid w:val="006F0CE7"/>
    <w:rsid w:val="006F2CAB"/>
    <w:rsid w:val="006F53FC"/>
    <w:rsid w:val="006F6225"/>
    <w:rsid w:val="00703350"/>
    <w:rsid w:val="00705B92"/>
    <w:rsid w:val="007078F7"/>
    <w:rsid w:val="00714F90"/>
    <w:rsid w:val="007223B7"/>
    <w:rsid w:val="007451EB"/>
    <w:rsid w:val="00746DE4"/>
    <w:rsid w:val="00750F57"/>
    <w:rsid w:val="00775E07"/>
    <w:rsid w:val="007865AB"/>
    <w:rsid w:val="007A3770"/>
    <w:rsid w:val="007B4D29"/>
    <w:rsid w:val="007D553F"/>
    <w:rsid w:val="007E0171"/>
    <w:rsid w:val="007E53EC"/>
    <w:rsid w:val="007F25AD"/>
    <w:rsid w:val="0080059D"/>
    <w:rsid w:val="008005F6"/>
    <w:rsid w:val="008019EF"/>
    <w:rsid w:val="00801ED5"/>
    <w:rsid w:val="00810981"/>
    <w:rsid w:val="0081132B"/>
    <w:rsid w:val="0081382F"/>
    <w:rsid w:val="00830EB1"/>
    <w:rsid w:val="00832CBB"/>
    <w:rsid w:val="00843B89"/>
    <w:rsid w:val="0084565D"/>
    <w:rsid w:val="0085609A"/>
    <w:rsid w:val="00861BB1"/>
    <w:rsid w:val="008639AC"/>
    <w:rsid w:val="0088394B"/>
    <w:rsid w:val="00891815"/>
    <w:rsid w:val="008A10B4"/>
    <w:rsid w:val="008C31B7"/>
    <w:rsid w:val="008C35EB"/>
    <w:rsid w:val="008D726B"/>
    <w:rsid w:val="00902747"/>
    <w:rsid w:val="00907D49"/>
    <w:rsid w:val="00912CDF"/>
    <w:rsid w:val="0092306C"/>
    <w:rsid w:val="00923F48"/>
    <w:rsid w:val="009378EA"/>
    <w:rsid w:val="0094110E"/>
    <w:rsid w:val="00941FC4"/>
    <w:rsid w:val="009436C0"/>
    <w:rsid w:val="009443F7"/>
    <w:rsid w:val="00964462"/>
    <w:rsid w:val="0099174B"/>
    <w:rsid w:val="00994CC2"/>
    <w:rsid w:val="009A2271"/>
    <w:rsid w:val="009A4E2A"/>
    <w:rsid w:val="009C5B24"/>
    <w:rsid w:val="009D7658"/>
    <w:rsid w:val="009E5346"/>
    <w:rsid w:val="009E539C"/>
    <w:rsid w:val="009E5916"/>
    <w:rsid w:val="009E5965"/>
    <w:rsid w:val="00A002A9"/>
    <w:rsid w:val="00A021C3"/>
    <w:rsid w:val="00A0368D"/>
    <w:rsid w:val="00A15048"/>
    <w:rsid w:val="00A20110"/>
    <w:rsid w:val="00A202D0"/>
    <w:rsid w:val="00A24AA0"/>
    <w:rsid w:val="00A2743D"/>
    <w:rsid w:val="00A3219C"/>
    <w:rsid w:val="00A3638D"/>
    <w:rsid w:val="00A3722B"/>
    <w:rsid w:val="00A47619"/>
    <w:rsid w:val="00A479C4"/>
    <w:rsid w:val="00A50CB7"/>
    <w:rsid w:val="00A51DD2"/>
    <w:rsid w:val="00A55ED2"/>
    <w:rsid w:val="00A60A34"/>
    <w:rsid w:val="00A667C0"/>
    <w:rsid w:val="00A72D0A"/>
    <w:rsid w:val="00A80EE1"/>
    <w:rsid w:val="00A945FA"/>
    <w:rsid w:val="00A94E56"/>
    <w:rsid w:val="00AA025F"/>
    <w:rsid w:val="00AA246A"/>
    <w:rsid w:val="00AC032F"/>
    <w:rsid w:val="00AC1794"/>
    <w:rsid w:val="00AC2969"/>
    <w:rsid w:val="00AD1F88"/>
    <w:rsid w:val="00AE31C1"/>
    <w:rsid w:val="00AE4003"/>
    <w:rsid w:val="00B11C38"/>
    <w:rsid w:val="00B134AC"/>
    <w:rsid w:val="00B232BD"/>
    <w:rsid w:val="00B258D7"/>
    <w:rsid w:val="00B413E2"/>
    <w:rsid w:val="00B45B6D"/>
    <w:rsid w:val="00B51405"/>
    <w:rsid w:val="00B52262"/>
    <w:rsid w:val="00B524DF"/>
    <w:rsid w:val="00B53A1D"/>
    <w:rsid w:val="00B561FB"/>
    <w:rsid w:val="00B5722A"/>
    <w:rsid w:val="00B91F86"/>
    <w:rsid w:val="00BA2A63"/>
    <w:rsid w:val="00BF33A3"/>
    <w:rsid w:val="00BF5862"/>
    <w:rsid w:val="00BF5C42"/>
    <w:rsid w:val="00C1342E"/>
    <w:rsid w:val="00C313B5"/>
    <w:rsid w:val="00C34D59"/>
    <w:rsid w:val="00C465CF"/>
    <w:rsid w:val="00C62085"/>
    <w:rsid w:val="00C66425"/>
    <w:rsid w:val="00C71370"/>
    <w:rsid w:val="00C71CB4"/>
    <w:rsid w:val="00C734E3"/>
    <w:rsid w:val="00C73A3F"/>
    <w:rsid w:val="00C77B8D"/>
    <w:rsid w:val="00C80A22"/>
    <w:rsid w:val="00C82B8E"/>
    <w:rsid w:val="00C86E88"/>
    <w:rsid w:val="00CB319F"/>
    <w:rsid w:val="00CB6119"/>
    <w:rsid w:val="00CC1907"/>
    <w:rsid w:val="00CD2FBC"/>
    <w:rsid w:val="00CD3D3B"/>
    <w:rsid w:val="00CD7136"/>
    <w:rsid w:val="00CE7AD4"/>
    <w:rsid w:val="00CF081A"/>
    <w:rsid w:val="00D2179F"/>
    <w:rsid w:val="00D31E7B"/>
    <w:rsid w:val="00D34810"/>
    <w:rsid w:val="00D36A57"/>
    <w:rsid w:val="00D50871"/>
    <w:rsid w:val="00D67F07"/>
    <w:rsid w:val="00D74D87"/>
    <w:rsid w:val="00D75A1E"/>
    <w:rsid w:val="00D76293"/>
    <w:rsid w:val="00D830D8"/>
    <w:rsid w:val="00D83E9B"/>
    <w:rsid w:val="00D93388"/>
    <w:rsid w:val="00DB06DC"/>
    <w:rsid w:val="00DB2D5B"/>
    <w:rsid w:val="00DC1073"/>
    <w:rsid w:val="00DC1ABF"/>
    <w:rsid w:val="00DC215E"/>
    <w:rsid w:val="00DD1680"/>
    <w:rsid w:val="00DD38ED"/>
    <w:rsid w:val="00DF36F8"/>
    <w:rsid w:val="00DF56F0"/>
    <w:rsid w:val="00DF71B3"/>
    <w:rsid w:val="00E145E6"/>
    <w:rsid w:val="00E15F1E"/>
    <w:rsid w:val="00E265BE"/>
    <w:rsid w:val="00E41BAC"/>
    <w:rsid w:val="00E51869"/>
    <w:rsid w:val="00E5734C"/>
    <w:rsid w:val="00E651D3"/>
    <w:rsid w:val="00E67962"/>
    <w:rsid w:val="00E67E1B"/>
    <w:rsid w:val="00E8231A"/>
    <w:rsid w:val="00E82939"/>
    <w:rsid w:val="00EB1BC8"/>
    <w:rsid w:val="00EB7207"/>
    <w:rsid w:val="00EF3945"/>
    <w:rsid w:val="00F14D68"/>
    <w:rsid w:val="00F24307"/>
    <w:rsid w:val="00F24453"/>
    <w:rsid w:val="00F358B0"/>
    <w:rsid w:val="00F37207"/>
    <w:rsid w:val="00F43578"/>
    <w:rsid w:val="00F65C50"/>
    <w:rsid w:val="00F732F3"/>
    <w:rsid w:val="00F7357B"/>
    <w:rsid w:val="00F81A55"/>
    <w:rsid w:val="00F93F18"/>
    <w:rsid w:val="00F9500F"/>
    <w:rsid w:val="00F964E6"/>
    <w:rsid w:val="00FD52A0"/>
    <w:rsid w:val="00FE1AF8"/>
    <w:rsid w:val="00FE3982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41DE74"/>
  <w15:docId w15:val="{47A82456-7C2A-40F0-B197-EE763FB2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48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BE6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683BE6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83BE6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683BE6"/>
    <w:rPr>
      <w:sz w:val="22"/>
      <w:szCs w:val="22"/>
    </w:rPr>
  </w:style>
  <w:style w:type="character" w:styleId="Hyperlink">
    <w:name w:val="Hyperlink"/>
    <w:uiPriority w:val="99"/>
    <w:unhideWhenUsed/>
    <w:rsid w:val="00683BE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83BE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8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F81A5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A002A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002A9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A002A9"/>
  </w:style>
  <w:style w:type="paragraph" w:styleId="ad">
    <w:name w:val="annotation subject"/>
    <w:basedOn w:val="ab"/>
    <w:next w:val="ab"/>
    <w:link w:val="ae"/>
    <w:uiPriority w:val="99"/>
    <w:semiHidden/>
    <w:unhideWhenUsed/>
    <w:rsid w:val="00A002A9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A00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2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3543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239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2045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nashim.bituachleumi1@gmail.com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mailto:anat.horovitz25@gmail.com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7059E-A096-6641-8974-5D66C8F12D9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חיפה</Company>
  <LinksUpToDate>false</LinksUpToDate>
  <CharactersWithSpaces>2277</CharactersWithSpaces>
  <SharedDoc>false</SharedDoc>
  <HLinks>
    <vt:vector size="18" baseType="variant">
      <vt:variant>
        <vt:i4>3276801</vt:i4>
      </vt:variant>
      <vt:variant>
        <vt:i4>6</vt:i4>
      </vt:variant>
      <vt:variant>
        <vt:i4>0</vt:i4>
      </vt:variant>
      <vt:variant>
        <vt:i4>5</vt:i4>
      </vt:variant>
      <vt:variant>
        <vt:lpwstr>mailto:nashim.bituachleumi1@gmail.com</vt:lpwstr>
      </vt:variant>
      <vt:variant>
        <vt:lpwstr/>
      </vt:variant>
      <vt:variant>
        <vt:i4>8126559</vt:i4>
      </vt:variant>
      <vt:variant>
        <vt:i4>3</vt:i4>
      </vt:variant>
      <vt:variant>
        <vt:i4>0</vt:i4>
      </vt:variant>
      <vt:variant>
        <vt:i4>5</vt:i4>
      </vt:variant>
      <vt:variant>
        <vt:lpwstr>mailto:nashimbtl@gmail.com</vt:lpwstr>
      </vt:variant>
      <vt:variant>
        <vt:lpwstr/>
      </vt:variant>
      <vt:variant>
        <vt:i4>5439548</vt:i4>
      </vt:variant>
      <vt:variant>
        <vt:i4>0</vt:i4>
      </vt:variant>
      <vt:variant>
        <vt:i4>0</vt:i4>
      </vt:variant>
      <vt:variant>
        <vt:i4>5</vt:i4>
      </vt:variant>
      <vt:variant>
        <vt:lpwstr>mailto:nashim.bituachleumi@gmail.com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razp</dc:creator>
  <cp:lastModifiedBy>anat.horovitz25@gmail.com</cp:lastModifiedBy>
  <cp:revision>2</cp:revision>
  <cp:lastPrinted>2019-03-27T05:04:00Z</cp:lastPrinted>
  <dcterms:created xsi:type="dcterms:W3CDTF">2019-04-18T18:12:00Z</dcterms:created>
  <dcterms:modified xsi:type="dcterms:W3CDTF">2019-04-18T18:12:00Z</dcterms:modified>
</cp:coreProperties>
</file>